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508" w:rsidRPr="00BB5508" w:rsidRDefault="00BB5508" w:rsidP="00BB55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5508" w:rsidRPr="00BB5508" w:rsidRDefault="00BB5508" w:rsidP="00BB55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7"/>
        <w:gridCol w:w="4967"/>
        <w:gridCol w:w="4968"/>
      </w:tblGrid>
      <w:tr w:rsidR="00BB5508" w:rsidRPr="00BB5508" w:rsidTr="00AD08D1">
        <w:trPr>
          <w:trHeight w:val="1283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08" w:rsidRPr="00BB5508" w:rsidRDefault="00BB5508" w:rsidP="00BB5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 на заседании  ШМО</w:t>
            </w:r>
          </w:p>
          <w:p w:rsidR="00BB5508" w:rsidRPr="00BB5508" w:rsidRDefault="00BB5508" w:rsidP="00BB5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ШМО</w:t>
            </w:r>
          </w:p>
          <w:p w:rsidR="00BB5508" w:rsidRPr="00BB5508" w:rsidRDefault="00BB5508" w:rsidP="00BB5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Антошкина С.С._____________________</w:t>
            </w:r>
          </w:p>
          <w:p w:rsidR="00BB5508" w:rsidRPr="00BB5508" w:rsidRDefault="00BB5508" w:rsidP="00BB5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 __________ 2016г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08" w:rsidRPr="00BB5508" w:rsidRDefault="00BB5508" w:rsidP="00BB5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BB5508" w:rsidRPr="00BB5508" w:rsidRDefault="00BB5508" w:rsidP="00BB5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 Джомолодинова Х.М. ____________</w:t>
            </w:r>
          </w:p>
          <w:p w:rsidR="00BB5508" w:rsidRPr="00BB5508" w:rsidRDefault="00BB5508" w:rsidP="00BB5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«____» __________ 2016г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08" w:rsidRPr="00BB5508" w:rsidRDefault="00BB5508" w:rsidP="00BB5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BB5508" w:rsidRPr="00BB5508" w:rsidRDefault="00BB5508" w:rsidP="00BB5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МБОУ «Гимназия №56»</w:t>
            </w:r>
          </w:p>
          <w:p w:rsidR="00BB5508" w:rsidRPr="00BB5508" w:rsidRDefault="00BB5508" w:rsidP="00BB5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Азизова Р.М._________________</w:t>
            </w:r>
          </w:p>
          <w:p w:rsidR="00BB5508" w:rsidRPr="00BB5508" w:rsidRDefault="00BB5508" w:rsidP="00BB5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«____» __________ 2016г</w:t>
            </w:r>
          </w:p>
        </w:tc>
      </w:tr>
    </w:tbl>
    <w:p w:rsidR="00BB5508" w:rsidRPr="00BB5508" w:rsidRDefault="00BB5508" w:rsidP="00BB55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5508" w:rsidRPr="00BB5508" w:rsidRDefault="00BB5508" w:rsidP="00BB55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5508" w:rsidRPr="00BB5508" w:rsidRDefault="00BB5508" w:rsidP="00BB55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5508" w:rsidRPr="00BB5508" w:rsidRDefault="00BB5508" w:rsidP="00BB55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5508" w:rsidRPr="00BB5508" w:rsidRDefault="00BB5508" w:rsidP="00BB55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  <w:r w:rsidRPr="00BB5508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РАБОЧАЯ ПРОГРАММА</w:t>
      </w:r>
    </w:p>
    <w:p w:rsidR="00BB5508" w:rsidRPr="00BB5508" w:rsidRDefault="00BB5508" w:rsidP="00BB55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  <w:r w:rsidRPr="00BB5508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ПО БИОЛОГИИ</w:t>
      </w:r>
    </w:p>
    <w:p w:rsidR="00BB5508" w:rsidRPr="00BB5508" w:rsidRDefault="00BB5508" w:rsidP="00BB55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  <w:r w:rsidRPr="00BB5508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для учащихся </w:t>
      </w:r>
    </w:p>
    <w:p w:rsidR="00BB5508" w:rsidRPr="00BB5508" w:rsidRDefault="00BB5508" w:rsidP="00BB55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  <w:r w:rsidRPr="00BB5508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профильного биохимического </w:t>
      </w:r>
    </w:p>
    <w:p w:rsidR="00BB5508" w:rsidRPr="00BB5508" w:rsidRDefault="00BB5508" w:rsidP="00BB55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10</w:t>
      </w:r>
      <w:r w:rsidRPr="00BB5508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-б класса</w:t>
      </w:r>
    </w:p>
    <w:p w:rsidR="00BB5508" w:rsidRPr="00BB5508" w:rsidRDefault="00BB5508" w:rsidP="00BB5508">
      <w:pPr>
        <w:spacing w:after="0" w:line="240" w:lineRule="auto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</w:p>
    <w:p w:rsidR="00BB5508" w:rsidRPr="00BB5508" w:rsidRDefault="00BB5508" w:rsidP="00BB5508">
      <w:pPr>
        <w:tabs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5508" w:rsidRPr="00BB5508" w:rsidRDefault="00BB5508" w:rsidP="00BB5508">
      <w:pPr>
        <w:tabs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5508" w:rsidRPr="00BB5508" w:rsidRDefault="00BB5508" w:rsidP="00BB5508">
      <w:pPr>
        <w:tabs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5508" w:rsidRPr="00BB5508" w:rsidRDefault="00BB5508" w:rsidP="00BB5508">
      <w:pPr>
        <w:tabs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5508" w:rsidRPr="00BB5508" w:rsidRDefault="00BB5508" w:rsidP="00BB5508">
      <w:pPr>
        <w:tabs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5508" w:rsidRPr="00BB5508" w:rsidRDefault="00BB5508" w:rsidP="00BB5508">
      <w:pPr>
        <w:tabs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5508" w:rsidRPr="00BB5508" w:rsidRDefault="00BB5508" w:rsidP="00BB5508">
      <w:pPr>
        <w:tabs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5508" w:rsidRPr="00BB5508" w:rsidRDefault="00BB5508" w:rsidP="00BB5508">
      <w:pPr>
        <w:tabs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5508" w:rsidRPr="00BB5508" w:rsidRDefault="00BB5508" w:rsidP="00BB5508">
      <w:pPr>
        <w:shd w:val="clear" w:color="auto" w:fill="FFFFFF"/>
        <w:tabs>
          <w:tab w:val="left" w:pos="396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55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Учебник: «Общая биология. Углубленный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уровень.10</w:t>
      </w:r>
      <w:r w:rsidRPr="00BB55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класс»</w:t>
      </w:r>
    </w:p>
    <w:p w:rsidR="00BB5508" w:rsidRPr="00BB5508" w:rsidRDefault="00BB5508" w:rsidP="00BB5508">
      <w:pPr>
        <w:shd w:val="clear" w:color="auto" w:fill="FFFFFF"/>
        <w:tabs>
          <w:tab w:val="left" w:pos="396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BB55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Авторы</w:t>
      </w:r>
      <w:proofErr w:type="gramStart"/>
      <w:r w:rsidRPr="00BB55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:З</w:t>
      </w:r>
      <w:proofErr w:type="gramEnd"/>
      <w:r w:rsidRPr="00BB55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ахаров</w:t>
      </w:r>
      <w:proofErr w:type="spellEnd"/>
      <w:r w:rsidRPr="00BB55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В.Б., С.Г. Мамонтов, Н.И. Сонин, Е.Т. </w:t>
      </w:r>
      <w:proofErr w:type="spellStart"/>
      <w:r w:rsidRPr="00BB55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ЗахароваМ</w:t>
      </w:r>
      <w:proofErr w:type="spellEnd"/>
      <w:r w:rsidRPr="00BB55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.: Дрофа, 2015.</w:t>
      </w:r>
    </w:p>
    <w:p w:rsidR="00BB5508" w:rsidRPr="00BB5508" w:rsidRDefault="00BB5508" w:rsidP="00BB55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55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2016 – 201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</w:p>
    <w:p w:rsidR="00BB5508" w:rsidRDefault="00BB5508" w:rsidP="006A4AB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B5508" w:rsidRDefault="00BB5508" w:rsidP="006A4AB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523FD" w:rsidRPr="006A4ABF" w:rsidRDefault="005523FD" w:rsidP="006A4AB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A4AB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РАБОЧАЯ ПРОГРАММА</w:t>
      </w:r>
    </w:p>
    <w:p w:rsidR="005523FD" w:rsidRPr="006A4ABF" w:rsidRDefault="005523FD" w:rsidP="006A4AB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A4ABF">
        <w:rPr>
          <w:rFonts w:ascii="Times New Roman" w:hAnsi="Times New Roman" w:cs="Times New Roman"/>
          <w:sz w:val="28"/>
          <w:szCs w:val="28"/>
          <w:lang w:eastAsia="ru-RU"/>
        </w:rPr>
        <w:t>по биологии</w:t>
      </w:r>
    </w:p>
    <w:p w:rsidR="005523FD" w:rsidRPr="006A4ABF" w:rsidRDefault="005523FD" w:rsidP="006A4AB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A4ABF"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="00BB5508">
        <w:rPr>
          <w:rFonts w:ascii="Times New Roman" w:hAnsi="Times New Roman" w:cs="Times New Roman"/>
          <w:sz w:val="28"/>
          <w:szCs w:val="28"/>
          <w:lang w:eastAsia="ru-RU"/>
        </w:rPr>
        <w:t xml:space="preserve">-б </w:t>
      </w:r>
      <w:r w:rsidRPr="006A4ABF">
        <w:rPr>
          <w:rFonts w:ascii="Times New Roman" w:hAnsi="Times New Roman" w:cs="Times New Roman"/>
          <w:sz w:val="28"/>
          <w:szCs w:val="28"/>
          <w:lang w:eastAsia="ru-RU"/>
        </w:rPr>
        <w:t xml:space="preserve"> КЛАСС (уровень – </w:t>
      </w:r>
      <w:r w:rsidR="006A4ABF">
        <w:rPr>
          <w:rFonts w:ascii="Times New Roman" w:hAnsi="Times New Roman" w:cs="Times New Roman"/>
          <w:sz w:val="28"/>
          <w:szCs w:val="28"/>
          <w:lang w:eastAsia="ru-RU"/>
        </w:rPr>
        <w:t>углубленный</w:t>
      </w:r>
      <w:r w:rsidRPr="006A4ABF">
        <w:rPr>
          <w:rFonts w:ascii="Times New Roman" w:hAnsi="Times New Roman" w:cs="Times New Roman"/>
          <w:sz w:val="28"/>
          <w:szCs w:val="28"/>
          <w:lang w:eastAsia="ru-RU"/>
        </w:rPr>
        <w:t>)</w:t>
      </w:r>
    </w:p>
    <w:p w:rsidR="005523FD" w:rsidRDefault="005523FD" w:rsidP="006A4AB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A4ABF">
        <w:rPr>
          <w:rFonts w:ascii="Times New Roman" w:hAnsi="Times New Roman" w:cs="Times New Roman"/>
          <w:sz w:val="28"/>
          <w:szCs w:val="28"/>
          <w:lang w:eastAsia="ru-RU"/>
        </w:rPr>
        <w:t>Программа</w:t>
      </w:r>
    </w:p>
    <w:p w:rsidR="00620579" w:rsidRDefault="00620579" w:rsidP="006A4AB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A4ABF">
        <w:rPr>
          <w:rFonts w:ascii="Times New Roman" w:hAnsi="Times New Roman" w:cs="Times New Roman"/>
          <w:sz w:val="28"/>
          <w:szCs w:val="28"/>
          <w:lang w:eastAsia="ru-RU"/>
        </w:rPr>
        <w:t>Автор:</w:t>
      </w:r>
      <w:r w:rsidRPr="0062057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A4ABF">
        <w:rPr>
          <w:rFonts w:ascii="Times New Roman" w:hAnsi="Times New Roman" w:cs="Times New Roman"/>
          <w:sz w:val="28"/>
          <w:szCs w:val="28"/>
          <w:lang w:eastAsia="ru-RU"/>
        </w:rPr>
        <w:t>В. Б. Захаров</w:t>
      </w:r>
    </w:p>
    <w:p w:rsidR="00620579" w:rsidRDefault="00620579" w:rsidP="006A4AB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A4ABF">
        <w:rPr>
          <w:rFonts w:ascii="Times New Roman" w:hAnsi="Times New Roman" w:cs="Times New Roman"/>
          <w:sz w:val="28"/>
          <w:szCs w:val="28"/>
          <w:lang w:eastAsia="ru-RU"/>
        </w:rPr>
        <w:t>Учебник:</w:t>
      </w:r>
      <w:r w:rsidRPr="0062057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B5508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6A4ABF">
        <w:rPr>
          <w:rFonts w:ascii="Times New Roman" w:hAnsi="Times New Roman" w:cs="Times New Roman"/>
          <w:sz w:val="28"/>
          <w:szCs w:val="28"/>
          <w:lang w:eastAsia="ru-RU"/>
        </w:rPr>
        <w:t xml:space="preserve">Биология. Общая биология. </w:t>
      </w:r>
      <w:r>
        <w:rPr>
          <w:rFonts w:ascii="Times New Roman" w:hAnsi="Times New Roman" w:cs="Times New Roman"/>
          <w:sz w:val="28"/>
          <w:szCs w:val="28"/>
          <w:lang w:eastAsia="ru-RU"/>
        </w:rPr>
        <w:t>Углубленный уровень. 10 класс</w:t>
      </w:r>
      <w:proofErr w:type="gramStart"/>
      <w:r w:rsidRPr="006A4ABF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BB5508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6A4AB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  <w:r w:rsidRPr="006A4ABF">
        <w:rPr>
          <w:rFonts w:ascii="Times New Roman" w:hAnsi="Times New Roman" w:cs="Times New Roman"/>
          <w:sz w:val="28"/>
          <w:szCs w:val="28"/>
          <w:lang w:eastAsia="ru-RU"/>
        </w:rPr>
        <w:t>В. Б. Захаров, С. Г. Мамонтов, Н. И. Сонин, Е. Т. Захарова. – М.: Дрофа, 20</w:t>
      </w:r>
      <w:r w:rsidR="00CD7B1E">
        <w:rPr>
          <w:rFonts w:ascii="Times New Roman" w:hAnsi="Times New Roman" w:cs="Times New Roman"/>
          <w:sz w:val="28"/>
          <w:szCs w:val="28"/>
          <w:lang w:eastAsia="ru-RU"/>
        </w:rPr>
        <w:t>15</w:t>
      </w:r>
      <w:r>
        <w:rPr>
          <w:rFonts w:ascii="Times New Roman" w:hAnsi="Times New Roman" w:cs="Times New Roman"/>
          <w:sz w:val="28"/>
          <w:szCs w:val="28"/>
          <w:lang w:eastAsia="ru-RU"/>
        </w:rPr>
        <w:t>г.</w:t>
      </w:r>
    </w:p>
    <w:p w:rsidR="00620579" w:rsidRPr="006A4ABF" w:rsidRDefault="00620579" w:rsidP="00620579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523FD" w:rsidRPr="006A4ABF" w:rsidRDefault="005523FD" w:rsidP="006A4AB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A4ABF">
        <w:rPr>
          <w:rFonts w:ascii="Times New Roman" w:hAnsi="Times New Roman" w:cs="Times New Roman"/>
          <w:sz w:val="28"/>
          <w:szCs w:val="28"/>
          <w:lang w:eastAsia="ru-RU"/>
        </w:rPr>
        <w:t xml:space="preserve">Календарно-тематическое </w:t>
      </w:r>
      <w:hyperlink r:id="rId6" w:tooltip="Разработка и планирование уроков" w:history="1">
        <w:r w:rsidRPr="006A4ABF">
          <w:rPr>
            <w:rFonts w:ascii="Times New Roman" w:hAnsi="Times New Roman" w:cs="Times New Roman"/>
            <w:sz w:val="28"/>
            <w:szCs w:val="28"/>
            <w:lang w:eastAsia="ru-RU"/>
          </w:rPr>
          <w:t>планирование уроков</w:t>
        </w:r>
      </w:hyperlink>
      <w:r w:rsidRPr="006A4ABF">
        <w:rPr>
          <w:rFonts w:ascii="Times New Roman" w:hAnsi="Times New Roman" w:cs="Times New Roman"/>
          <w:sz w:val="28"/>
          <w:szCs w:val="28"/>
          <w:lang w:eastAsia="ru-RU"/>
        </w:rPr>
        <w:t xml:space="preserve"> биологии</w:t>
      </w:r>
    </w:p>
    <w:p w:rsidR="005523FD" w:rsidRPr="006A4ABF" w:rsidRDefault="005523FD" w:rsidP="006A4AB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A4ABF">
        <w:rPr>
          <w:rFonts w:ascii="Times New Roman" w:hAnsi="Times New Roman" w:cs="Times New Roman"/>
          <w:sz w:val="28"/>
          <w:szCs w:val="28"/>
          <w:lang w:eastAsia="ru-RU"/>
        </w:rPr>
        <w:t>• Класс 10 (</w:t>
      </w:r>
      <w:r w:rsidR="006A4ABF">
        <w:rPr>
          <w:rFonts w:ascii="Times New Roman" w:hAnsi="Times New Roman" w:cs="Times New Roman"/>
          <w:sz w:val="28"/>
          <w:szCs w:val="28"/>
          <w:lang w:eastAsia="ru-RU"/>
        </w:rPr>
        <w:t>углубленный</w:t>
      </w:r>
      <w:r w:rsidRPr="006A4ABF">
        <w:rPr>
          <w:rFonts w:ascii="Times New Roman" w:hAnsi="Times New Roman" w:cs="Times New Roman"/>
          <w:sz w:val="28"/>
          <w:szCs w:val="28"/>
          <w:lang w:eastAsia="ru-RU"/>
        </w:rPr>
        <w:t xml:space="preserve"> уровень) </w:t>
      </w:r>
    </w:p>
    <w:p w:rsidR="005523FD" w:rsidRPr="006A4ABF" w:rsidRDefault="006A4ABF" w:rsidP="006A4AB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• Количество часов</w:t>
      </w:r>
      <w:r w:rsidR="006B39DB">
        <w:rPr>
          <w:rFonts w:ascii="Times New Roman" w:hAnsi="Times New Roman" w:cs="Times New Roman"/>
          <w:sz w:val="28"/>
          <w:szCs w:val="28"/>
          <w:lang w:eastAsia="ru-RU"/>
        </w:rPr>
        <w:t>: всего 102</w:t>
      </w:r>
      <w:r w:rsidR="005523FD" w:rsidRPr="006A4ABF">
        <w:rPr>
          <w:rFonts w:ascii="Times New Roman" w:hAnsi="Times New Roman" w:cs="Times New Roman"/>
          <w:sz w:val="28"/>
          <w:szCs w:val="28"/>
          <w:lang w:eastAsia="ru-RU"/>
        </w:rPr>
        <w:t xml:space="preserve"> часов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5523FD" w:rsidRPr="006A4ABF">
        <w:rPr>
          <w:rFonts w:ascii="Times New Roman" w:hAnsi="Times New Roman" w:cs="Times New Roman"/>
          <w:sz w:val="28"/>
          <w:szCs w:val="28"/>
          <w:lang w:eastAsia="ru-RU"/>
        </w:rPr>
        <w:t xml:space="preserve"> в неделю 3 часа</w:t>
      </w:r>
    </w:p>
    <w:p w:rsidR="005523FD" w:rsidRPr="006A4ABF" w:rsidRDefault="005523FD" w:rsidP="006A4AB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A4ABF">
        <w:rPr>
          <w:rFonts w:ascii="Times New Roman" w:hAnsi="Times New Roman" w:cs="Times New Roman"/>
          <w:sz w:val="28"/>
          <w:szCs w:val="28"/>
          <w:lang w:eastAsia="ru-RU"/>
        </w:rPr>
        <w:t xml:space="preserve">Планирование составлено на основе </w:t>
      </w:r>
      <w:r w:rsidRPr="00AB2900">
        <w:rPr>
          <w:rFonts w:ascii="Times New Roman" w:hAnsi="Times New Roman" w:cs="Times New Roman"/>
          <w:sz w:val="28"/>
          <w:szCs w:val="28"/>
          <w:u w:val="single"/>
          <w:lang w:eastAsia="ru-RU"/>
        </w:rPr>
        <w:t>Программы</w:t>
      </w:r>
      <w:r w:rsidRPr="006A4ABF">
        <w:rPr>
          <w:rFonts w:ascii="Times New Roman" w:hAnsi="Times New Roman" w:cs="Times New Roman"/>
          <w:sz w:val="28"/>
          <w:szCs w:val="28"/>
          <w:lang w:eastAsia="ru-RU"/>
        </w:rPr>
        <w:t xml:space="preserve"> для </w:t>
      </w:r>
      <w:r w:rsidR="00AB2900">
        <w:rPr>
          <w:rFonts w:ascii="Times New Roman" w:hAnsi="Times New Roman" w:cs="Times New Roman"/>
          <w:sz w:val="28"/>
          <w:szCs w:val="28"/>
          <w:lang w:eastAsia="ru-RU"/>
        </w:rPr>
        <w:t>среднего (полного) общего образования</w:t>
      </w:r>
      <w:r w:rsidRPr="006A4ABF">
        <w:rPr>
          <w:rFonts w:ascii="Times New Roman" w:hAnsi="Times New Roman" w:cs="Times New Roman"/>
          <w:sz w:val="28"/>
          <w:szCs w:val="28"/>
          <w:lang w:eastAsia="ru-RU"/>
        </w:rPr>
        <w:t>. Биолог</w:t>
      </w:r>
      <w:r w:rsidR="00A22E01">
        <w:rPr>
          <w:rFonts w:ascii="Times New Roman" w:hAnsi="Times New Roman" w:cs="Times New Roman"/>
          <w:sz w:val="28"/>
          <w:szCs w:val="28"/>
          <w:lang w:eastAsia="ru-RU"/>
        </w:rPr>
        <w:t>ия (углубленный уровень).</w:t>
      </w:r>
      <w:r w:rsidR="00AB2900">
        <w:rPr>
          <w:rFonts w:ascii="Times New Roman" w:hAnsi="Times New Roman" w:cs="Times New Roman"/>
          <w:sz w:val="28"/>
          <w:szCs w:val="28"/>
          <w:lang w:eastAsia="ru-RU"/>
        </w:rPr>
        <w:t xml:space="preserve"> Общая биология. 10</w:t>
      </w:r>
      <w:r w:rsidRPr="006A4ABF">
        <w:rPr>
          <w:rFonts w:ascii="Times New Roman" w:hAnsi="Times New Roman" w:cs="Times New Roman"/>
          <w:sz w:val="28"/>
          <w:szCs w:val="28"/>
          <w:lang w:eastAsia="ru-RU"/>
        </w:rPr>
        <w:t xml:space="preserve"> – 11 классы</w:t>
      </w:r>
      <w:proofErr w:type="gramStart"/>
      <w:r w:rsidRPr="006A4ABF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6A4ABF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6A4ABF">
        <w:rPr>
          <w:rFonts w:ascii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6A4ABF">
        <w:rPr>
          <w:rFonts w:ascii="Times New Roman" w:hAnsi="Times New Roman" w:cs="Times New Roman"/>
          <w:sz w:val="28"/>
          <w:szCs w:val="28"/>
          <w:lang w:eastAsia="ru-RU"/>
        </w:rPr>
        <w:t>втор</w:t>
      </w:r>
      <w:r w:rsidR="00AB2900">
        <w:rPr>
          <w:rFonts w:ascii="Times New Roman" w:hAnsi="Times New Roman" w:cs="Times New Roman"/>
          <w:sz w:val="28"/>
          <w:szCs w:val="28"/>
          <w:lang w:eastAsia="ru-RU"/>
        </w:rPr>
        <w:t xml:space="preserve"> В. Б. Захаров ) М.: Дрофа, 2013</w:t>
      </w:r>
      <w:r w:rsidRPr="006A4ABF">
        <w:rPr>
          <w:rFonts w:ascii="Times New Roman" w:hAnsi="Times New Roman" w:cs="Times New Roman"/>
          <w:sz w:val="28"/>
          <w:szCs w:val="28"/>
          <w:lang w:eastAsia="ru-RU"/>
        </w:rPr>
        <w:t>г.</w:t>
      </w:r>
    </w:p>
    <w:p w:rsidR="005523FD" w:rsidRPr="006A4ABF" w:rsidRDefault="005523FD" w:rsidP="006A4AB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AB2900">
        <w:rPr>
          <w:rFonts w:ascii="Times New Roman" w:hAnsi="Times New Roman" w:cs="Times New Roman"/>
          <w:sz w:val="28"/>
          <w:szCs w:val="28"/>
          <w:u w:val="single"/>
          <w:lang w:eastAsia="ru-RU"/>
        </w:rPr>
        <w:t>Учебник</w:t>
      </w:r>
      <w:r w:rsidRPr="006A4ABF">
        <w:rPr>
          <w:rFonts w:ascii="Times New Roman" w:hAnsi="Times New Roman" w:cs="Times New Roman"/>
          <w:sz w:val="28"/>
          <w:szCs w:val="28"/>
          <w:lang w:eastAsia="ru-RU"/>
        </w:rPr>
        <w:t xml:space="preserve">: Биология. Общая биология. </w:t>
      </w:r>
      <w:r w:rsidR="00AB2900">
        <w:rPr>
          <w:rFonts w:ascii="Times New Roman" w:hAnsi="Times New Roman" w:cs="Times New Roman"/>
          <w:sz w:val="28"/>
          <w:szCs w:val="28"/>
          <w:lang w:eastAsia="ru-RU"/>
        </w:rPr>
        <w:t>Углубленный</w:t>
      </w:r>
      <w:r w:rsidRPr="006A4ABF">
        <w:rPr>
          <w:rFonts w:ascii="Times New Roman" w:hAnsi="Times New Roman" w:cs="Times New Roman"/>
          <w:sz w:val="28"/>
          <w:szCs w:val="28"/>
          <w:lang w:eastAsia="ru-RU"/>
        </w:rPr>
        <w:t xml:space="preserve"> уровень. 10 класс: учебник. В. Б. Захаров, С. Г.Мамонтов, Н. И. Сонин, Е. Т Захарова</w:t>
      </w:r>
      <w:proofErr w:type="gramStart"/>
      <w:r w:rsidRPr="006A4ABF">
        <w:rPr>
          <w:rFonts w:ascii="Times New Roman" w:hAnsi="Times New Roman" w:cs="Times New Roman"/>
          <w:sz w:val="28"/>
          <w:szCs w:val="28"/>
          <w:lang w:eastAsia="ru-RU"/>
        </w:rPr>
        <w:t>..</w:t>
      </w:r>
      <w:proofErr w:type="gramEnd"/>
    </w:p>
    <w:p w:rsidR="005523FD" w:rsidRPr="006A4ABF" w:rsidRDefault="007C77D6" w:rsidP="006A4AB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М.: Дрофа, 2014г.</w:t>
      </w:r>
    </w:p>
    <w:p w:rsidR="005523FD" w:rsidRDefault="005523FD" w:rsidP="006A4AB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AB2900">
        <w:rPr>
          <w:rFonts w:ascii="Times New Roman" w:hAnsi="Times New Roman" w:cs="Times New Roman"/>
          <w:sz w:val="28"/>
          <w:szCs w:val="28"/>
          <w:u w:val="single"/>
          <w:lang w:eastAsia="ru-RU"/>
        </w:rPr>
        <w:t>Используемая литература</w:t>
      </w:r>
      <w:r w:rsidRPr="006A4ABF">
        <w:rPr>
          <w:rFonts w:ascii="Times New Roman" w:hAnsi="Times New Roman" w:cs="Times New Roman"/>
          <w:sz w:val="28"/>
          <w:szCs w:val="28"/>
          <w:lang w:eastAsia="ru-RU"/>
        </w:rPr>
        <w:t xml:space="preserve">: Общая биология. 10-11 классы: методическое пособие к учебнику В. Б. Захарова, С. Г.Мамонтова, Н. И. Сонина «Общая биология». Т. А. Козлова, Н. И. </w:t>
      </w:r>
      <w:proofErr w:type="gramStart"/>
      <w:r w:rsidRPr="006A4ABF">
        <w:rPr>
          <w:rFonts w:ascii="Times New Roman" w:hAnsi="Times New Roman" w:cs="Times New Roman"/>
          <w:sz w:val="28"/>
          <w:szCs w:val="28"/>
          <w:lang w:eastAsia="ru-RU"/>
        </w:rPr>
        <w:t>Сонин</w:t>
      </w:r>
      <w:proofErr w:type="gramEnd"/>
      <w:r w:rsidRPr="006A4ABF">
        <w:rPr>
          <w:rFonts w:ascii="Times New Roman" w:hAnsi="Times New Roman" w:cs="Times New Roman"/>
          <w:sz w:val="28"/>
          <w:szCs w:val="28"/>
          <w:lang w:eastAsia="ru-RU"/>
        </w:rPr>
        <w:t xml:space="preserve">; под редакцией </w:t>
      </w:r>
      <w:r w:rsidR="00BB5508">
        <w:rPr>
          <w:rFonts w:ascii="Times New Roman" w:hAnsi="Times New Roman" w:cs="Times New Roman"/>
          <w:sz w:val="28"/>
          <w:szCs w:val="28"/>
          <w:lang w:eastAsia="ru-RU"/>
        </w:rPr>
        <w:t>В. Б. Захарова. – М.: Дрофа, 201</w:t>
      </w:r>
      <w:r w:rsidRPr="006A4ABF">
        <w:rPr>
          <w:rFonts w:ascii="Times New Roman" w:hAnsi="Times New Roman" w:cs="Times New Roman"/>
          <w:sz w:val="28"/>
          <w:szCs w:val="28"/>
          <w:lang w:eastAsia="ru-RU"/>
        </w:rPr>
        <w:t>4.</w:t>
      </w:r>
    </w:p>
    <w:p w:rsidR="00AB2900" w:rsidRPr="006A4ABF" w:rsidRDefault="00AB2900" w:rsidP="006A4AB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B2900" w:rsidRDefault="00AB2900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br w:type="page"/>
      </w:r>
    </w:p>
    <w:p w:rsidR="005523FD" w:rsidRPr="006A4ABF" w:rsidRDefault="005523FD" w:rsidP="006A4AB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A4AB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ПОЯСНИТЕЛЬНАЯ ЗАПИСКА</w:t>
      </w:r>
    </w:p>
    <w:p w:rsidR="005523FD" w:rsidRPr="006A4ABF" w:rsidRDefault="005523FD" w:rsidP="006A4AB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A4ABF">
        <w:rPr>
          <w:rFonts w:ascii="Times New Roman" w:hAnsi="Times New Roman" w:cs="Times New Roman"/>
          <w:sz w:val="28"/>
          <w:szCs w:val="28"/>
          <w:lang w:eastAsia="ru-RU"/>
        </w:rPr>
        <w:t>Рабочая программа составлена на основе Федерального Государственного стандарта</w:t>
      </w:r>
      <w:r w:rsidR="006B39DB">
        <w:rPr>
          <w:rFonts w:ascii="Times New Roman" w:hAnsi="Times New Roman" w:cs="Times New Roman"/>
          <w:sz w:val="28"/>
          <w:szCs w:val="28"/>
          <w:lang w:eastAsia="ru-RU"/>
        </w:rPr>
        <w:t xml:space="preserve"> (2004г)</w:t>
      </w:r>
      <w:r w:rsidRPr="006A4ABF">
        <w:rPr>
          <w:rFonts w:ascii="Times New Roman" w:hAnsi="Times New Roman" w:cs="Times New Roman"/>
          <w:sz w:val="28"/>
          <w:szCs w:val="28"/>
          <w:lang w:eastAsia="ru-RU"/>
        </w:rPr>
        <w:t xml:space="preserve">, Примерной программы среднего (полного) общего образования. </w:t>
      </w:r>
      <w:proofErr w:type="gramStart"/>
      <w:r w:rsidR="00AB2900">
        <w:rPr>
          <w:rFonts w:ascii="Times New Roman" w:hAnsi="Times New Roman" w:cs="Times New Roman"/>
          <w:sz w:val="28"/>
          <w:szCs w:val="28"/>
          <w:lang w:eastAsia="ru-RU"/>
        </w:rPr>
        <w:t>Углубленный</w:t>
      </w:r>
      <w:r w:rsidRPr="006A4ABF">
        <w:rPr>
          <w:rFonts w:ascii="Times New Roman" w:hAnsi="Times New Roman" w:cs="Times New Roman"/>
          <w:sz w:val="28"/>
          <w:szCs w:val="28"/>
          <w:lang w:eastAsia="ru-RU"/>
        </w:rPr>
        <w:t xml:space="preserve"> уровень (Сборник нормативных документов.</w:t>
      </w:r>
      <w:proofErr w:type="gramEnd"/>
      <w:r w:rsidRPr="006A4ABF">
        <w:rPr>
          <w:rFonts w:ascii="Times New Roman" w:hAnsi="Times New Roman" w:cs="Times New Roman"/>
          <w:sz w:val="28"/>
          <w:szCs w:val="28"/>
          <w:lang w:eastAsia="ru-RU"/>
        </w:rPr>
        <w:t xml:space="preserve"> Биология. </w:t>
      </w:r>
      <w:proofErr w:type="gramStart"/>
      <w:r w:rsidRPr="006A4ABF">
        <w:rPr>
          <w:rFonts w:ascii="Times New Roman" w:hAnsi="Times New Roman" w:cs="Times New Roman"/>
          <w:sz w:val="28"/>
          <w:szCs w:val="28"/>
          <w:lang w:eastAsia="ru-RU"/>
        </w:rPr>
        <w:t>Федеральный компо</w:t>
      </w:r>
      <w:r w:rsidR="003C5C42">
        <w:rPr>
          <w:rFonts w:ascii="Times New Roman" w:hAnsi="Times New Roman" w:cs="Times New Roman"/>
          <w:sz w:val="28"/>
          <w:szCs w:val="28"/>
          <w:lang w:eastAsia="ru-RU"/>
        </w:rPr>
        <w:t>нент государственного стандарта, Примерная</w:t>
      </w:r>
      <w:r w:rsidRPr="006A4ABF">
        <w:rPr>
          <w:rFonts w:ascii="Times New Roman" w:hAnsi="Times New Roman" w:cs="Times New Roman"/>
          <w:sz w:val="28"/>
          <w:szCs w:val="28"/>
          <w:lang w:eastAsia="ru-RU"/>
        </w:rPr>
        <w:t xml:space="preserve"> программ</w:t>
      </w:r>
      <w:r w:rsidR="003C5C42">
        <w:rPr>
          <w:rFonts w:ascii="Times New Roman" w:hAnsi="Times New Roman" w:cs="Times New Roman"/>
          <w:sz w:val="28"/>
          <w:szCs w:val="28"/>
          <w:lang w:eastAsia="ru-RU"/>
        </w:rPr>
        <w:t>а основного общего образования по биологии.).</w:t>
      </w:r>
      <w:proofErr w:type="gramEnd"/>
      <w:r w:rsidR="003C5C42">
        <w:rPr>
          <w:rFonts w:ascii="Times New Roman" w:hAnsi="Times New Roman" w:cs="Times New Roman"/>
          <w:sz w:val="28"/>
          <w:szCs w:val="28"/>
          <w:lang w:eastAsia="ru-RU"/>
        </w:rPr>
        <w:t xml:space="preserve"> Также использована Программа</w:t>
      </w:r>
      <w:r w:rsidRPr="006A4ABF">
        <w:rPr>
          <w:rFonts w:ascii="Times New Roman" w:hAnsi="Times New Roman" w:cs="Times New Roman"/>
          <w:sz w:val="28"/>
          <w:szCs w:val="28"/>
          <w:lang w:eastAsia="ru-RU"/>
        </w:rPr>
        <w:t xml:space="preserve"> среднего общего образования по биологии для 10-11 классов. </w:t>
      </w:r>
      <w:r w:rsidR="003C5C42">
        <w:rPr>
          <w:rFonts w:ascii="Times New Roman" w:hAnsi="Times New Roman" w:cs="Times New Roman"/>
          <w:sz w:val="28"/>
          <w:szCs w:val="28"/>
          <w:lang w:eastAsia="ru-RU"/>
        </w:rPr>
        <w:t>Углубленный</w:t>
      </w:r>
      <w:r w:rsidR="00BB5508">
        <w:rPr>
          <w:rFonts w:ascii="Times New Roman" w:hAnsi="Times New Roman" w:cs="Times New Roman"/>
          <w:sz w:val="28"/>
          <w:szCs w:val="28"/>
          <w:lang w:eastAsia="ru-RU"/>
        </w:rPr>
        <w:t xml:space="preserve"> уровень (автор В. Б. Захаров</w:t>
      </w:r>
      <w:r w:rsidRPr="006A4ABF">
        <w:rPr>
          <w:rFonts w:ascii="Times New Roman" w:hAnsi="Times New Roman" w:cs="Times New Roman"/>
          <w:sz w:val="28"/>
          <w:szCs w:val="28"/>
          <w:lang w:eastAsia="ru-RU"/>
        </w:rPr>
        <w:t>) полностью отражающих содержание Примерной программы, с дополнениями, не превышающими требований к уровню подготовки учащихся.</w:t>
      </w:r>
    </w:p>
    <w:p w:rsidR="003C5C42" w:rsidRDefault="003C5C42" w:rsidP="006A4AB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523FD" w:rsidRPr="006A4ABF" w:rsidRDefault="005523FD" w:rsidP="006A4AB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A4ABF">
        <w:rPr>
          <w:rFonts w:ascii="Times New Roman" w:hAnsi="Times New Roman" w:cs="Times New Roman"/>
          <w:sz w:val="28"/>
          <w:szCs w:val="28"/>
          <w:lang w:eastAsia="ru-RU"/>
        </w:rPr>
        <w:t xml:space="preserve">Биология как учебный предмет – неотъемлемая составная часть естественнонаучного образования на всех ступенях обучения. Как один из важных компонентов образовательной области «Естествознание» биология вносит значительный вклад в достижение целей общего образования, обеспечивая освоение учащимися основ </w:t>
      </w:r>
      <w:hyperlink r:id="rId7" w:tooltip="Учебные дисциплины" w:history="1">
        <w:r w:rsidRPr="006A4ABF">
          <w:rPr>
            <w:rFonts w:ascii="Times New Roman" w:hAnsi="Times New Roman" w:cs="Times New Roman"/>
            <w:sz w:val="28"/>
            <w:szCs w:val="28"/>
            <w:lang w:eastAsia="ru-RU"/>
          </w:rPr>
          <w:t>учебных дисциплин</w:t>
        </w:r>
      </w:hyperlink>
      <w:r w:rsidRPr="006A4ABF">
        <w:rPr>
          <w:rFonts w:ascii="Times New Roman" w:hAnsi="Times New Roman" w:cs="Times New Roman"/>
          <w:sz w:val="28"/>
          <w:szCs w:val="28"/>
          <w:lang w:eastAsia="ru-RU"/>
        </w:rPr>
        <w:t>, развитие интеллектуальных и творческих способностей, формирование научного мировоззрения и ценностных ориентаций.</w:t>
      </w:r>
    </w:p>
    <w:p w:rsidR="003C5C42" w:rsidRDefault="003C5C42" w:rsidP="006A4AB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523FD" w:rsidRDefault="005523FD" w:rsidP="006A4AB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A4ABF">
        <w:rPr>
          <w:rFonts w:ascii="Times New Roman" w:hAnsi="Times New Roman" w:cs="Times New Roman"/>
          <w:sz w:val="28"/>
          <w:szCs w:val="28"/>
          <w:lang w:eastAsia="ru-RU"/>
        </w:rPr>
        <w:t xml:space="preserve">На изучение биологии на </w:t>
      </w:r>
      <w:r w:rsidR="00374554">
        <w:rPr>
          <w:rFonts w:ascii="Times New Roman" w:hAnsi="Times New Roman" w:cs="Times New Roman"/>
          <w:sz w:val="28"/>
          <w:szCs w:val="28"/>
          <w:lang w:eastAsia="ru-RU"/>
        </w:rPr>
        <w:t>углубленном</w:t>
      </w:r>
      <w:r w:rsidR="006B39DB">
        <w:rPr>
          <w:rFonts w:ascii="Times New Roman" w:hAnsi="Times New Roman" w:cs="Times New Roman"/>
          <w:sz w:val="28"/>
          <w:szCs w:val="28"/>
          <w:lang w:eastAsia="ru-RU"/>
        </w:rPr>
        <w:t xml:space="preserve"> уровне отводиться 204 часа, в том числе 102 часа в 10 классе и 102 часа</w:t>
      </w:r>
      <w:r w:rsidRPr="006A4ABF">
        <w:rPr>
          <w:rFonts w:ascii="Times New Roman" w:hAnsi="Times New Roman" w:cs="Times New Roman"/>
          <w:sz w:val="28"/>
          <w:szCs w:val="28"/>
          <w:lang w:eastAsia="ru-RU"/>
        </w:rPr>
        <w:t xml:space="preserve"> в 11 классе. Согласно действующему Базисному учебному плану, рабочая программа предусматривает обучение биологии в объеме 3 часов в неделю.</w:t>
      </w:r>
    </w:p>
    <w:p w:rsidR="003C5C42" w:rsidRPr="006A4ABF" w:rsidRDefault="003C5C42" w:rsidP="006A4AB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523FD" w:rsidRPr="006A4ABF" w:rsidRDefault="005523FD" w:rsidP="006A4AB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A4ABF">
        <w:rPr>
          <w:rFonts w:ascii="Times New Roman" w:hAnsi="Times New Roman" w:cs="Times New Roman"/>
          <w:sz w:val="28"/>
          <w:szCs w:val="28"/>
          <w:lang w:eastAsia="ru-RU"/>
        </w:rPr>
        <w:t xml:space="preserve">В рабочей программе нашли отражение </w:t>
      </w:r>
      <w:r w:rsidRPr="003C5C42">
        <w:rPr>
          <w:rFonts w:ascii="Times New Roman" w:hAnsi="Times New Roman" w:cs="Times New Roman"/>
          <w:sz w:val="28"/>
          <w:szCs w:val="28"/>
          <w:u w:val="single"/>
          <w:lang w:eastAsia="ru-RU"/>
        </w:rPr>
        <w:t>цели и задачи</w:t>
      </w:r>
      <w:r w:rsidRPr="006A4ABF">
        <w:rPr>
          <w:rFonts w:ascii="Times New Roman" w:hAnsi="Times New Roman" w:cs="Times New Roman"/>
          <w:sz w:val="28"/>
          <w:szCs w:val="28"/>
          <w:lang w:eastAsia="ru-RU"/>
        </w:rPr>
        <w:t xml:space="preserve"> изучения биологии на ступени среднего (полного) общего образования, изложенные в </w:t>
      </w:r>
      <w:hyperlink r:id="rId8" w:tooltip="Пояснительные записки" w:history="1">
        <w:r w:rsidRPr="006A4ABF">
          <w:rPr>
            <w:rFonts w:ascii="Times New Roman" w:hAnsi="Times New Roman" w:cs="Times New Roman"/>
            <w:sz w:val="28"/>
            <w:szCs w:val="28"/>
            <w:lang w:eastAsia="ru-RU"/>
          </w:rPr>
          <w:t>пояснительной записке</w:t>
        </w:r>
      </w:hyperlink>
      <w:r w:rsidRPr="006A4ABF">
        <w:rPr>
          <w:rFonts w:ascii="Times New Roman" w:hAnsi="Times New Roman" w:cs="Times New Roman"/>
          <w:sz w:val="28"/>
          <w:szCs w:val="28"/>
          <w:lang w:eastAsia="ru-RU"/>
        </w:rPr>
        <w:t xml:space="preserve"> к Примерной программе по биологии (</w:t>
      </w:r>
      <w:r w:rsidR="003C5C42">
        <w:rPr>
          <w:rFonts w:ascii="Times New Roman" w:hAnsi="Times New Roman" w:cs="Times New Roman"/>
          <w:sz w:val="28"/>
          <w:szCs w:val="28"/>
          <w:lang w:eastAsia="ru-RU"/>
        </w:rPr>
        <w:t>углубленный</w:t>
      </w:r>
      <w:r w:rsidRPr="006A4ABF">
        <w:rPr>
          <w:rFonts w:ascii="Times New Roman" w:hAnsi="Times New Roman" w:cs="Times New Roman"/>
          <w:sz w:val="28"/>
          <w:szCs w:val="28"/>
          <w:lang w:eastAsia="ru-RU"/>
        </w:rPr>
        <w:t xml:space="preserve"> уровень):</w:t>
      </w:r>
    </w:p>
    <w:p w:rsidR="005523FD" w:rsidRPr="006A4ABF" w:rsidRDefault="005523FD" w:rsidP="006A4AB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A4ABF">
        <w:rPr>
          <w:rFonts w:ascii="Times New Roman" w:hAnsi="Times New Roman" w:cs="Times New Roman"/>
          <w:sz w:val="28"/>
          <w:szCs w:val="28"/>
          <w:lang w:eastAsia="ru-RU"/>
        </w:rPr>
        <w:t xml:space="preserve">·  </w:t>
      </w:r>
      <w:r w:rsidRPr="00374554">
        <w:rPr>
          <w:rFonts w:ascii="Times New Roman" w:hAnsi="Times New Roman" w:cs="Times New Roman"/>
          <w:sz w:val="28"/>
          <w:szCs w:val="28"/>
          <w:u w:val="single"/>
          <w:lang w:eastAsia="ru-RU"/>
        </w:rPr>
        <w:t>освоение системы биологических знаний</w:t>
      </w:r>
      <w:r w:rsidRPr="006A4ABF">
        <w:rPr>
          <w:rFonts w:ascii="Times New Roman" w:hAnsi="Times New Roman" w:cs="Times New Roman"/>
          <w:sz w:val="28"/>
          <w:szCs w:val="28"/>
          <w:lang w:eastAsia="ru-RU"/>
        </w:rPr>
        <w:t>: основных биологических теорий, идей и принципов, лежащих в основе современной научной картины мира; о строении, многообразии и особенностях биосистем (клетка, организм, популяция, вид, биогеоценоз, биосфера); о выдающихся биологических открытиях и современных исследованиях в биологической науке;</w:t>
      </w:r>
    </w:p>
    <w:p w:rsidR="005523FD" w:rsidRPr="006A4ABF" w:rsidRDefault="005523FD" w:rsidP="006A4AB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6A4ABF">
        <w:rPr>
          <w:rFonts w:ascii="Times New Roman" w:hAnsi="Times New Roman" w:cs="Times New Roman"/>
          <w:sz w:val="28"/>
          <w:szCs w:val="28"/>
          <w:lang w:eastAsia="ru-RU"/>
        </w:rPr>
        <w:t xml:space="preserve">·  </w:t>
      </w:r>
      <w:r w:rsidRPr="00374554">
        <w:rPr>
          <w:rFonts w:ascii="Times New Roman" w:hAnsi="Times New Roman" w:cs="Times New Roman"/>
          <w:sz w:val="28"/>
          <w:szCs w:val="28"/>
          <w:u w:val="single"/>
          <w:lang w:eastAsia="ru-RU"/>
        </w:rPr>
        <w:t>ознакомление с методами познания природы</w:t>
      </w:r>
      <w:r w:rsidRPr="006A4ABF">
        <w:rPr>
          <w:rFonts w:ascii="Times New Roman" w:hAnsi="Times New Roman" w:cs="Times New Roman"/>
          <w:sz w:val="28"/>
          <w:szCs w:val="28"/>
          <w:lang w:eastAsia="ru-RU"/>
        </w:rPr>
        <w:t>: исследовательскими методами биологических наук (цитологии, генетики, селекции, биотехнологии, экологии); методами самостоятельного проведения биологических исследований (наблюдения, измерение, эксперимент, моделирование) и грамотного оформления полученных результатов; взаимосвязью развития методов и теоретических обобщений в биологической науке;</w:t>
      </w:r>
      <w:proofErr w:type="gramEnd"/>
    </w:p>
    <w:p w:rsidR="005523FD" w:rsidRPr="006A4ABF" w:rsidRDefault="005523FD" w:rsidP="006A4AB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A4ABF">
        <w:rPr>
          <w:rFonts w:ascii="Times New Roman" w:hAnsi="Times New Roman" w:cs="Times New Roman"/>
          <w:sz w:val="28"/>
          <w:szCs w:val="28"/>
          <w:lang w:eastAsia="ru-RU"/>
        </w:rPr>
        <w:t xml:space="preserve">·  </w:t>
      </w:r>
      <w:r w:rsidRPr="00374554">
        <w:rPr>
          <w:rFonts w:ascii="Times New Roman" w:hAnsi="Times New Roman" w:cs="Times New Roman"/>
          <w:sz w:val="28"/>
          <w:szCs w:val="28"/>
          <w:u w:val="single"/>
          <w:lang w:eastAsia="ru-RU"/>
        </w:rPr>
        <w:t>овладение умениями</w:t>
      </w:r>
      <w:r w:rsidRPr="006A4ABF">
        <w:rPr>
          <w:rFonts w:ascii="Times New Roman" w:hAnsi="Times New Roman" w:cs="Times New Roman"/>
          <w:sz w:val="28"/>
          <w:szCs w:val="28"/>
          <w:lang w:eastAsia="ru-RU"/>
        </w:rPr>
        <w:t xml:space="preserve">: самостоятельно находить, анализировать и использовать биологическую информацию; пользоваться биологической терминологией и символикой; устанавливать связь между развитием биологии и социально-экономическими и экологическими проблемами человечества; оценивать последствия своей деятельности по отношению к окружающей среде, собственному здоровью; </w:t>
      </w:r>
      <w:proofErr w:type="gramStart"/>
      <w:r w:rsidRPr="006A4ABF">
        <w:rPr>
          <w:rFonts w:ascii="Times New Roman" w:hAnsi="Times New Roman" w:cs="Times New Roman"/>
          <w:sz w:val="28"/>
          <w:szCs w:val="28"/>
          <w:lang w:eastAsia="ru-RU"/>
        </w:rPr>
        <w:t xml:space="preserve">обосновывать и соблюдать меры профилактики заболеваний </w:t>
      </w:r>
      <w:r w:rsidRPr="006A4AB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и ВИЧ-инфекции, правила поведения в природе и обеспечения безопасности собственной жизнедеятельности в чрезвычайных ситуациях природного и техногенного характера; характеризовать современные научные открытия в области биологии;</w:t>
      </w:r>
      <w:proofErr w:type="gramEnd"/>
    </w:p>
    <w:p w:rsidR="005523FD" w:rsidRPr="006A4ABF" w:rsidRDefault="005523FD" w:rsidP="006A4AB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A4ABF">
        <w:rPr>
          <w:rFonts w:ascii="Times New Roman" w:hAnsi="Times New Roman" w:cs="Times New Roman"/>
          <w:sz w:val="28"/>
          <w:szCs w:val="28"/>
          <w:lang w:eastAsia="ru-RU"/>
        </w:rPr>
        <w:t xml:space="preserve">·  </w:t>
      </w:r>
      <w:r w:rsidRPr="00374554">
        <w:rPr>
          <w:rFonts w:ascii="Times New Roman" w:hAnsi="Times New Roman" w:cs="Times New Roman"/>
          <w:sz w:val="28"/>
          <w:szCs w:val="28"/>
          <w:u w:val="single"/>
          <w:lang w:eastAsia="ru-RU"/>
        </w:rPr>
        <w:t>развитие познавательных интересов, интеллектуальных и творческих способностей в процессе</w:t>
      </w:r>
      <w:r w:rsidRPr="006A4ABF">
        <w:rPr>
          <w:rFonts w:ascii="Times New Roman" w:hAnsi="Times New Roman" w:cs="Times New Roman"/>
          <w:sz w:val="28"/>
          <w:szCs w:val="28"/>
          <w:lang w:eastAsia="ru-RU"/>
        </w:rPr>
        <w:t>: знакомства с выдающимися открытиями и современными исследованиями в биологической науке, решаемыми ею проблемами, методологией биологического исследования; проведения экспериментальных исследований, решения биологических задач, моделирования биологических объектов и процессов;</w:t>
      </w:r>
    </w:p>
    <w:p w:rsidR="005523FD" w:rsidRPr="006A4ABF" w:rsidRDefault="005523FD" w:rsidP="006A4AB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A4ABF">
        <w:rPr>
          <w:rFonts w:ascii="Times New Roman" w:hAnsi="Times New Roman" w:cs="Times New Roman"/>
          <w:sz w:val="28"/>
          <w:szCs w:val="28"/>
          <w:lang w:eastAsia="ru-RU"/>
        </w:rPr>
        <w:t xml:space="preserve">·  </w:t>
      </w:r>
      <w:r w:rsidRPr="00374554">
        <w:rPr>
          <w:rFonts w:ascii="Times New Roman" w:hAnsi="Times New Roman" w:cs="Times New Roman"/>
          <w:sz w:val="28"/>
          <w:szCs w:val="28"/>
          <w:u w:val="single"/>
          <w:lang w:eastAsia="ru-RU"/>
        </w:rPr>
        <w:t>воспитание</w:t>
      </w:r>
      <w:r w:rsidRPr="006A4ABF">
        <w:rPr>
          <w:rFonts w:ascii="Times New Roman" w:hAnsi="Times New Roman" w:cs="Times New Roman"/>
          <w:sz w:val="28"/>
          <w:szCs w:val="28"/>
          <w:lang w:eastAsia="ru-RU"/>
        </w:rPr>
        <w:t xml:space="preserve">: убежденности в познаваемости живой природы, сложности и </w:t>
      </w:r>
      <w:proofErr w:type="spellStart"/>
      <w:r w:rsidRPr="006A4ABF">
        <w:rPr>
          <w:rFonts w:ascii="Times New Roman" w:hAnsi="Times New Roman" w:cs="Times New Roman"/>
          <w:sz w:val="28"/>
          <w:szCs w:val="28"/>
          <w:lang w:eastAsia="ru-RU"/>
        </w:rPr>
        <w:t>самоценности</w:t>
      </w:r>
      <w:proofErr w:type="spellEnd"/>
      <w:r w:rsidRPr="006A4ABF">
        <w:rPr>
          <w:rFonts w:ascii="Times New Roman" w:hAnsi="Times New Roman" w:cs="Times New Roman"/>
          <w:sz w:val="28"/>
          <w:szCs w:val="28"/>
          <w:lang w:eastAsia="ru-RU"/>
        </w:rPr>
        <w:t xml:space="preserve"> жизни как основы общечеловеческих нравственных ценностей и рационального природопользования;</w:t>
      </w:r>
    </w:p>
    <w:p w:rsidR="005523FD" w:rsidRPr="006A4ABF" w:rsidRDefault="005523FD" w:rsidP="006A4AB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A4ABF">
        <w:rPr>
          <w:rFonts w:ascii="Times New Roman" w:hAnsi="Times New Roman" w:cs="Times New Roman"/>
          <w:sz w:val="28"/>
          <w:szCs w:val="28"/>
          <w:lang w:eastAsia="ru-RU"/>
        </w:rPr>
        <w:t xml:space="preserve">·  </w:t>
      </w:r>
      <w:r w:rsidRPr="00374554">
        <w:rPr>
          <w:rFonts w:ascii="Times New Roman" w:hAnsi="Times New Roman" w:cs="Times New Roman"/>
          <w:sz w:val="28"/>
          <w:szCs w:val="28"/>
          <w:u w:val="single"/>
          <w:lang w:eastAsia="ru-RU"/>
        </w:rPr>
        <w:t>приобретение компетентности</w:t>
      </w:r>
      <w:r w:rsidRPr="006A4ABF">
        <w:rPr>
          <w:rFonts w:ascii="Times New Roman" w:hAnsi="Times New Roman" w:cs="Times New Roman"/>
          <w:sz w:val="28"/>
          <w:szCs w:val="28"/>
          <w:lang w:eastAsia="ru-RU"/>
        </w:rPr>
        <w:t xml:space="preserve"> в рациональном природопользовании (соблюдение правил поведения в природе, сохранения равновесия в экосистемах, охраны видов, экосистем, биосферы) и сохранении собственного здоровья (соблюдение мер профилактики заболеваний, обеспечение безопасности жизнедеятельности в чрезвычайных ситуациях природного и техногенного характера) на основе использования биологических знаний и умений в повседневной жизни.</w:t>
      </w:r>
    </w:p>
    <w:p w:rsidR="00374554" w:rsidRDefault="00374554" w:rsidP="006A4AB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B481B" w:rsidRDefault="000B481B" w:rsidP="006A4AB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B5508" w:rsidRDefault="00BB5508" w:rsidP="006A4AB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B5508" w:rsidRDefault="00BB5508" w:rsidP="006A4AB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B5508" w:rsidRDefault="00BB5508" w:rsidP="006A4AB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B5508" w:rsidRDefault="00BB5508" w:rsidP="006A4AB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B5508" w:rsidRDefault="00BB5508" w:rsidP="006A4AB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B5508" w:rsidRDefault="00BB5508" w:rsidP="006A4AB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B5508" w:rsidRDefault="00BB5508" w:rsidP="006A4AB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B5508" w:rsidRDefault="00BB5508" w:rsidP="006A4AB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B5508" w:rsidRDefault="00BB5508" w:rsidP="006A4AB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B5508" w:rsidRDefault="00BB5508" w:rsidP="006A4AB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B5508" w:rsidRDefault="00BB5508" w:rsidP="006A4AB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B5508" w:rsidRDefault="00BB5508" w:rsidP="006A4AB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B5508" w:rsidRDefault="00BB5508" w:rsidP="006A4AB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B5508" w:rsidRDefault="00BB5508" w:rsidP="006A4AB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B5508" w:rsidRDefault="00BB5508" w:rsidP="006A4AB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B5508" w:rsidRDefault="00BB5508" w:rsidP="006A4AB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4C3B33" w:rsidRPr="0088617F" w:rsidRDefault="004C3B33" w:rsidP="0088617F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8617F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Календарно-тематическое планирование по биологии – 3 часа в неделю</w:t>
      </w:r>
    </w:p>
    <w:p w:rsidR="004C3B33" w:rsidRPr="0088617F" w:rsidRDefault="004C3B33" w:rsidP="0088617F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8617F">
        <w:rPr>
          <w:rFonts w:ascii="Times New Roman" w:hAnsi="Times New Roman" w:cs="Times New Roman"/>
          <w:b/>
          <w:sz w:val="28"/>
          <w:szCs w:val="28"/>
          <w:lang w:eastAsia="ru-RU"/>
        </w:rPr>
        <w:t>(10 класс)</w:t>
      </w:r>
    </w:p>
    <w:tbl>
      <w:tblPr>
        <w:tblStyle w:val="a4"/>
        <w:tblW w:w="15337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1041"/>
        <w:gridCol w:w="5480"/>
        <w:gridCol w:w="2460"/>
        <w:gridCol w:w="2256"/>
        <w:gridCol w:w="2255"/>
        <w:gridCol w:w="1845"/>
      </w:tblGrid>
      <w:tr w:rsidR="00A942FB" w:rsidRPr="004C3B33" w:rsidTr="00BB5508">
        <w:trPr>
          <w:trHeight w:val="147"/>
        </w:trPr>
        <w:tc>
          <w:tcPr>
            <w:tcW w:w="1041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8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246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Формы и методы</w:t>
            </w:r>
          </w:p>
        </w:tc>
        <w:tc>
          <w:tcPr>
            <w:tcW w:w="2256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Дата план</w:t>
            </w:r>
          </w:p>
        </w:tc>
        <w:tc>
          <w:tcPr>
            <w:tcW w:w="2255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Дата факт</w:t>
            </w:r>
          </w:p>
        </w:tc>
        <w:tc>
          <w:tcPr>
            <w:tcW w:w="1845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Оборуд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A942FB" w:rsidRPr="004C3B33" w:rsidTr="00BB5508">
        <w:trPr>
          <w:trHeight w:val="147"/>
        </w:trPr>
        <w:tc>
          <w:tcPr>
            <w:tcW w:w="13491" w:type="dxa"/>
            <w:gridSpan w:val="5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66CD1">
              <w:rPr>
                <w:b/>
                <w:szCs w:val="28"/>
              </w:rPr>
              <w:t xml:space="preserve">Введение в биологию </w:t>
            </w:r>
            <w:r>
              <w:rPr>
                <w:b/>
                <w:szCs w:val="28"/>
              </w:rPr>
              <w:t>– 1 час</w:t>
            </w:r>
          </w:p>
        </w:tc>
        <w:tc>
          <w:tcPr>
            <w:tcW w:w="1845" w:type="dxa"/>
          </w:tcPr>
          <w:p w:rsidR="00A942FB" w:rsidRPr="00A66CD1" w:rsidRDefault="00A942FB" w:rsidP="004C3B33">
            <w:pPr>
              <w:pStyle w:val="a5"/>
              <w:rPr>
                <w:b/>
                <w:szCs w:val="28"/>
              </w:rPr>
            </w:pPr>
          </w:p>
        </w:tc>
      </w:tr>
      <w:tr w:rsidR="00A942FB" w:rsidRPr="004C3B33" w:rsidTr="00BB5508">
        <w:trPr>
          <w:trHeight w:val="147"/>
        </w:trPr>
        <w:tc>
          <w:tcPr>
            <w:tcW w:w="1041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48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Курс «Общая биология»</w:t>
            </w:r>
          </w:p>
        </w:tc>
        <w:tc>
          <w:tcPr>
            <w:tcW w:w="246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Рассказ, </w:t>
            </w:r>
          </w:p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2256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1.09</w:t>
            </w:r>
          </w:p>
        </w:tc>
        <w:tc>
          <w:tcPr>
            <w:tcW w:w="2255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A942FB" w:rsidRPr="004C3B33" w:rsidTr="00BB5508">
        <w:trPr>
          <w:trHeight w:val="147"/>
        </w:trPr>
        <w:tc>
          <w:tcPr>
            <w:tcW w:w="13491" w:type="dxa"/>
            <w:gridSpan w:val="5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b/>
                <w:szCs w:val="28"/>
              </w:rPr>
              <w:t>Часть 1. Происхождение и начальные этапы развития жизни на Земле – 12 часов</w:t>
            </w:r>
          </w:p>
        </w:tc>
        <w:tc>
          <w:tcPr>
            <w:tcW w:w="1845" w:type="dxa"/>
          </w:tcPr>
          <w:p w:rsidR="00A942FB" w:rsidRDefault="00A942FB" w:rsidP="004C3B33">
            <w:pPr>
              <w:pStyle w:val="a5"/>
              <w:rPr>
                <w:b/>
                <w:szCs w:val="28"/>
              </w:rPr>
            </w:pPr>
          </w:p>
        </w:tc>
      </w:tr>
      <w:tr w:rsidR="00A942FB" w:rsidRPr="004C3B33" w:rsidTr="00BB5508">
        <w:trPr>
          <w:trHeight w:val="147"/>
        </w:trPr>
        <w:tc>
          <w:tcPr>
            <w:tcW w:w="13491" w:type="dxa"/>
            <w:gridSpan w:val="5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66CD1">
              <w:rPr>
                <w:b/>
                <w:i/>
                <w:szCs w:val="28"/>
              </w:rPr>
              <w:t>Раздел 1. Многообразие живого мира. Основные свойства живой материи. – 5 часов</w:t>
            </w:r>
          </w:p>
        </w:tc>
        <w:tc>
          <w:tcPr>
            <w:tcW w:w="1845" w:type="dxa"/>
          </w:tcPr>
          <w:p w:rsidR="00A942FB" w:rsidRPr="00A66CD1" w:rsidRDefault="00A942FB" w:rsidP="004C3B33">
            <w:pPr>
              <w:pStyle w:val="a5"/>
              <w:rPr>
                <w:b/>
                <w:i/>
                <w:szCs w:val="28"/>
              </w:rPr>
            </w:pPr>
          </w:p>
        </w:tc>
      </w:tr>
      <w:tr w:rsidR="00A942FB" w:rsidRPr="004C3B33" w:rsidTr="00BB5508">
        <w:trPr>
          <w:trHeight w:val="147"/>
        </w:trPr>
        <w:tc>
          <w:tcPr>
            <w:tcW w:w="1041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48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Уровни организации живой материи. </w:t>
            </w:r>
          </w:p>
        </w:tc>
        <w:tc>
          <w:tcPr>
            <w:tcW w:w="246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Рассказ, </w:t>
            </w:r>
          </w:p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2256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1.09</w:t>
            </w:r>
          </w:p>
        </w:tc>
        <w:tc>
          <w:tcPr>
            <w:tcW w:w="2255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A942FB" w:rsidRPr="004C3B33" w:rsidRDefault="00A942FB" w:rsidP="00A942F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A942FB" w:rsidRPr="004C3B33" w:rsidTr="00BB5508">
        <w:trPr>
          <w:trHeight w:val="147"/>
        </w:trPr>
        <w:tc>
          <w:tcPr>
            <w:tcW w:w="1041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48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Уровни организации живой материи. </w:t>
            </w:r>
          </w:p>
        </w:tc>
        <w:tc>
          <w:tcPr>
            <w:tcW w:w="246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Беседа, рассказ,</w:t>
            </w:r>
          </w:p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работа с книгой</w:t>
            </w:r>
          </w:p>
        </w:tc>
        <w:tc>
          <w:tcPr>
            <w:tcW w:w="2256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3.09</w:t>
            </w:r>
          </w:p>
        </w:tc>
        <w:tc>
          <w:tcPr>
            <w:tcW w:w="2255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A942FB" w:rsidRPr="004C3B33" w:rsidRDefault="00A942FB" w:rsidP="00A942F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A942FB" w:rsidRPr="004C3B33" w:rsidTr="00BB5508">
        <w:trPr>
          <w:trHeight w:val="147"/>
        </w:trPr>
        <w:tc>
          <w:tcPr>
            <w:tcW w:w="1041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48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Критерии живых систем.</w:t>
            </w:r>
          </w:p>
        </w:tc>
        <w:tc>
          <w:tcPr>
            <w:tcW w:w="246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Беседа, рассказ,</w:t>
            </w:r>
          </w:p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работа с книгой</w:t>
            </w:r>
          </w:p>
        </w:tc>
        <w:tc>
          <w:tcPr>
            <w:tcW w:w="2256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8.09</w:t>
            </w:r>
          </w:p>
        </w:tc>
        <w:tc>
          <w:tcPr>
            <w:tcW w:w="2255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A942FB" w:rsidRPr="004C3B33" w:rsidRDefault="00A942FB" w:rsidP="00A942F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A942FB" w:rsidRPr="004C3B33" w:rsidTr="00BB5508">
        <w:trPr>
          <w:trHeight w:val="147"/>
        </w:trPr>
        <w:tc>
          <w:tcPr>
            <w:tcW w:w="1041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48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Критерии живых систем.</w:t>
            </w:r>
          </w:p>
        </w:tc>
        <w:tc>
          <w:tcPr>
            <w:tcW w:w="246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56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8.09</w:t>
            </w:r>
          </w:p>
        </w:tc>
        <w:tc>
          <w:tcPr>
            <w:tcW w:w="2255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A942FB" w:rsidRPr="004C3B33" w:rsidRDefault="00A942FB" w:rsidP="00A942F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A942FB" w:rsidRPr="004C3B33" w:rsidTr="00BB5508">
        <w:trPr>
          <w:trHeight w:val="147"/>
        </w:trPr>
        <w:tc>
          <w:tcPr>
            <w:tcW w:w="1041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48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Многообразие живого мира</w:t>
            </w:r>
          </w:p>
        </w:tc>
        <w:tc>
          <w:tcPr>
            <w:tcW w:w="246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Индивидуальный </w:t>
            </w:r>
          </w:p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</w:t>
            </w:r>
          </w:p>
        </w:tc>
        <w:tc>
          <w:tcPr>
            <w:tcW w:w="2256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10.09</w:t>
            </w:r>
          </w:p>
        </w:tc>
        <w:tc>
          <w:tcPr>
            <w:tcW w:w="2255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A942FB" w:rsidRPr="004C3B33" w:rsidRDefault="00A942FB" w:rsidP="00A942F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A942FB" w:rsidRPr="004C3B33" w:rsidTr="00BB5508">
        <w:trPr>
          <w:trHeight w:val="147"/>
        </w:trPr>
        <w:tc>
          <w:tcPr>
            <w:tcW w:w="13491" w:type="dxa"/>
            <w:gridSpan w:val="5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b/>
                <w:i/>
                <w:szCs w:val="28"/>
              </w:rPr>
              <w:t xml:space="preserve">Раздел 2. </w:t>
            </w:r>
            <w:r w:rsidRPr="00A66CD1">
              <w:rPr>
                <w:b/>
                <w:i/>
                <w:szCs w:val="28"/>
              </w:rPr>
              <w:t>Происхождение и начальные этапы</w:t>
            </w:r>
            <w:r>
              <w:rPr>
                <w:b/>
                <w:i/>
                <w:szCs w:val="28"/>
              </w:rPr>
              <w:t xml:space="preserve"> </w:t>
            </w:r>
            <w:r w:rsidRPr="00A66CD1">
              <w:rPr>
                <w:b/>
                <w:i/>
                <w:szCs w:val="28"/>
              </w:rPr>
              <w:t xml:space="preserve"> развития жизни на З</w:t>
            </w:r>
            <w:r>
              <w:rPr>
                <w:b/>
                <w:i/>
                <w:szCs w:val="28"/>
              </w:rPr>
              <w:t>емле (7</w:t>
            </w:r>
            <w:r w:rsidRPr="00A66CD1">
              <w:rPr>
                <w:b/>
                <w:i/>
                <w:szCs w:val="28"/>
              </w:rPr>
              <w:t xml:space="preserve"> часов)</w:t>
            </w:r>
          </w:p>
        </w:tc>
        <w:tc>
          <w:tcPr>
            <w:tcW w:w="1845" w:type="dxa"/>
          </w:tcPr>
          <w:p w:rsidR="00A942FB" w:rsidRDefault="00A942FB" w:rsidP="004C3B33">
            <w:pPr>
              <w:pStyle w:val="a5"/>
              <w:rPr>
                <w:b/>
                <w:i/>
                <w:szCs w:val="28"/>
              </w:rPr>
            </w:pPr>
          </w:p>
        </w:tc>
      </w:tr>
      <w:tr w:rsidR="00A942FB" w:rsidRPr="004C3B33" w:rsidTr="00BB5508">
        <w:trPr>
          <w:trHeight w:val="147"/>
        </w:trPr>
        <w:tc>
          <w:tcPr>
            <w:tcW w:w="1041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48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История возникновения представлений о возникновении жизни</w:t>
            </w:r>
          </w:p>
        </w:tc>
        <w:tc>
          <w:tcPr>
            <w:tcW w:w="246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Рассказ, </w:t>
            </w:r>
          </w:p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Беседа,</w:t>
            </w:r>
          </w:p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работа с книгой</w:t>
            </w:r>
          </w:p>
        </w:tc>
        <w:tc>
          <w:tcPr>
            <w:tcW w:w="2256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15.09</w:t>
            </w:r>
          </w:p>
        </w:tc>
        <w:tc>
          <w:tcPr>
            <w:tcW w:w="2255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A942FB" w:rsidRPr="004C3B33" w:rsidRDefault="00A942FB" w:rsidP="00A942F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A942FB" w:rsidRPr="004C3B33" w:rsidTr="00BB5508">
        <w:trPr>
          <w:trHeight w:val="147"/>
        </w:trPr>
        <w:tc>
          <w:tcPr>
            <w:tcW w:w="1041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48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История возникновения представлений о возникновении жизни</w:t>
            </w:r>
          </w:p>
        </w:tc>
        <w:tc>
          <w:tcPr>
            <w:tcW w:w="246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Рассказ, </w:t>
            </w:r>
          </w:p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Беседа,</w:t>
            </w:r>
          </w:p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работа с книгой</w:t>
            </w:r>
          </w:p>
        </w:tc>
        <w:tc>
          <w:tcPr>
            <w:tcW w:w="2256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15.09</w:t>
            </w:r>
          </w:p>
        </w:tc>
        <w:tc>
          <w:tcPr>
            <w:tcW w:w="2255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A942FB" w:rsidRPr="004C3B33" w:rsidRDefault="00A942FB" w:rsidP="00A942F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A942FB" w:rsidRPr="004C3B33" w:rsidTr="00BB5508">
        <w:trPr>
          <w:trHeight w:val="147"/>
        </w:trPr>
        <w:tc>
          <w:tcPr>
            <w:tcW w:w="1041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48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Современные представления  о возникновении жизни</w:t>
            </w:r>
          </w:p>
        </w:tc>
        <w:tc>
          <w:tcPr>
            <w:tcW w:w="246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Беседа, рассказ</w:t>
            </w:r>
          </w:p>
        </w:tc>
        <w:tc>
          <w:tcPr>
            <w:tcW w:w="2256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17.09</w:t>
            </w:r>
          </w:p>
        </w:tc>
        <w:tc>
          <w:tcPr>
            <w:tcW w:w="2255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A942FB" w:rsidRPr="004C3B33" w:rsidRDefault="00A942FB" w:rsidP="00A942F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A942FB" w:rsidRPr="004C3B33" w:rsidTr="00BB5508">
        <w:trPr>
          <w:trHeight w:val="147"/>
        </w:trPr>
        <w:tc>
          <w:tcPr>
            <w:tcW w:w="1041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48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Современные представления  о возникновении жизни</w:t>
            </w:r>
          </w:p>
        </w:tc>
        <w:tc>
          <w:tcPr>
            <w:tcW w:w="246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Беседа, рассказ</w:t>
            </w:r>
          </w:p>
        </w:tc>
        <w:tc>
          <w:tcPr>
            <w:tcW w:w="2256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22.09</w:t>
            </w:r>
          </w:p>
        </w:tc>
        <w:tc>
          <w:tcPr>
            <w:tcW w:w="2255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A942FB" w:rsidRPr="004C3B33" w:rsidRDefault="00A942FB" w:rsidP="00A942F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A942FB" w:rsidRPr="004C3B33" w:rsidTr="00BB5508">
        <w:trPr>
          <w:trHeight w:val="147"/>
        </w:trPr>
        <w:tc>
          <w:tcPr>
            <w:tcW w:w="1041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48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Теория происхождения </w:t>
            </w:r>
            <w:proofErr w:type="spellStart"/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протобиополимеровв</w:t>
            </w:r>
            <w:proofErr w:type="spellEnd"/>
          </w:p>
        </w:tc>
        <w:tc>
          <w:tcPr>
            <w:tcW w:w="246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Беседа, рассказ</w:t>
            </w:r>
          </w:p>
        </w:tc>
        <w:tc>
          <w:tcPr>
            <w:tcW w:w="2256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22.09</w:t>
            </w:r>
          </w:p>
        </w:tc>
        <w:tc>
          <w:tcPr>
            <w:tcW w:w="2255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A942FB" w:rsidRPr="004C3B33" w:rsidRDefault="00A942FB" w:rsidP="00A942F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A942FB" w:rsidRPr="004C3B33" w:rsidTr="00BB5508">
        <w:trPr>
          <w:trHeight w:val="147"/>
        </w:trPr>
        <w:tc>
          <w:tcPr>
            <w:tcW w:w="1041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548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Эволюция </w:t>
            </w:r>
            <w:proofErr w:type="spellStart"/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протобионтов</w:t>
            </w:r>
            <w:proofErr w:type="spellEnd"/>
          </w:p>
        </w:tc>
        <w:tc>
          <w:tcPr>
            <w:tcW w:w="246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Беседа, рассказ,</w:t>
            </w:r>
          </w:p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работа с книгой</w:t>
            </w:r>
          </w:p>
        </w:tc>
        <w:tc>
          <w:tcPr>
            <w:tcW w:w="2256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24.09</w:t>
            </w:r>
          </w:p>
        </w:tc>
        <w:tc>
          <w:tcPr>
            <w:tcW w:w="2255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A942FB" w:rsidRPr="004C3B33" w:rsidRDefault="00A942FB" w:rsidP="00A942F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A942FB" w:rsidRPr="004C3B33" w:rsidTr="00BB5508">
        <w:trPr>
          <w:trHeight w:val="147"/>
        </w:trPr>
        <w:tc>
          <w:tcPr>
            <w:tcW w:w="1041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48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Начальные этапы биологической эволюции</w:t>
            </w:r>
          </w:p>
        </w:tc>
        <w:tc>
          <w:tcPr>
            <w:tcW w:w="246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Беседа, рассказ</w:t>
            </w:r>
          </w:p>
        </w:tc>
        <w:tc>
          <w:tcPr>
            <w:tcW w:w="2256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29.09</w:t>
            </w:r>
          </w:p>
        </w:tc>
        <w:tc>
          <w:tcPr>
            <w:tcW w:w="2255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A942FB" w:rsidRPr="004C3B33" w:rsidRDefault="00A942FB" w:rsidP="00A942F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A942FB" w:rsidRPr="004C3B33" w:rsidTr="00BB5508">
        <w:trPr>
          <w:trHeight w:val="147"/>
        </w:trPr>
        <w:tc>
          <w:tcPr>
            <w:tcW w:w="13491" w:type="dxa"/>
            <w:gridSpan w:val="5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74F59">
              <w:rPr>
                <w:b/>
                <w:szCs w:val="28"/>
              </w:rPr>
              <w:t>Часть 2. Учение о клетке – 37 часов.</w:t>
            </w:r>
          </w:p>
        </w:tc>
        <w:tc>
          <w:tcPr>
            <w:tcW w:w="1845" w:type="dxa"/>
          </w:tcPr>
          <w:p w:rsidR="00A942FB" w:rsidRPr="00A74F59" w:rsidRDefault="00A942FB" w:rsidP="004C3B33">
            <w:pPr>
              <w:pStyle w:val="a5"/>
              <w:rPr>
                <w:b/>
                <w:szCs w:val="28"/>
              </w:rPr>
            </w:pPr>
          </w:p>
        </w:tc>
      </w:tr>
      <w:tr w:rsidR="00A942FB" w:rsidRPr="004C3B33" w:rsidTr="00BB5508">
        <w:trPr>
          <w:trHeight w:val="147"/>
        </w:trPr>
        <w:tc>
          <w:tcPr>
            <w:tcW w:w="13491" w:type="dxa"/>
            <w:gridSpan w:val="5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74F59">
              <w:rPr>
                <w:b/>
                <w:i/>
                <w:szCs w:val="28"/>
              </w:rPr>
              <w:t>Раздел 3. Химическая организация клетки – 13 часов</w:t>
            </w:r>
          </w:p>
        </w:tc>
        <w:tc>
          <w:tcPr>
            <w:tcW w:w="1845" w:type="dxa"/>
          </w:tcPr>
          <w:p w:rsidR="00A942FB" w:rsidRPr="00A74F59" w:rsidRDefault="00A942FB" w:rsidP="004C3B33">
            <w:pPr>
              <w:pStyle w:val="a5"/>
              <w:rPr>
                <w:b/>
                <w:i/>
                <w:szCs w:val="28"/>
              </w:rPr>
            </w:pPr>
          </w:p>
        </w:tc>
      </w:tr>
      <w:tr w:rsidR="00A942FB" w:rsidRPr="004C3B33" w:rsidTr="00BB5508">
        <w:trPr>
          <w:trHeight w:val="341"/>
        </w:trPr>
        <w:tc>
          <w:tcPr>
            <w:tcW w:w="1041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48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Неорганические вещества, входящие в состав клетки</w:t>
            </w:r>
          </w:p>
        </w:tc>
        <w:tc>
          <w:tcPr>
            <w:tcW w:w="246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256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29.09</w:t>
            </w:r>
          </w:p>
        </w:tc>
        <w:tc>
          <w:tcPr>
            <w:tcW w:w="2255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A942FB" w:rsidRPr="004C3B33" w:rsidRDefault="00A942FB" w:rsidP="00A942F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A942FB" w:rsidRPr="004C3B33" w:rsidTr="00BB5508">
        <w:trPr>
          <w:trHeight w:val="147"/>
        </w:trPr>
        <w:tc>
          <w:tcPr>
            <w:tcW w:w="1041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15. </w:t>
            </w:r>
          </w:p>
        </w:tc>
        <w:tc>
          <w:tcPr>
            <w:tcW w:w="548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Органические вещества</w:t>
            </w:r>
            <w:proofErr w:type="gramStart"/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  <w:proofErr w:type="gramEnd"/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елки </w:t>
            </w:r>
          </w:p>
        </w:tc>
        <w:tc>
          <w:tcPr>
            <w:tcW w:w="246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256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1.10</w:t>
            </w:r>
          </w:p>
        </w:tc>
        <w:tc>
          <w:tcPr>
            <w:tcW w:w="2255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A942FB" w:rsidRPr="004C3B33" w:rsidRDefault="00A942FB" w:rsidP="00A942F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A942FB" w:rsidRPr="004C3B33" w:rsidTr="00BB5508">
        <w:trPr>
          <w:trHeight w:val="147"/>
        </w:trPr>
        <w:tc>
          <w:tcPr>
            <w:tcW w:w="1041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48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Органические вещества</w:t>
            </w:r>
            <w:proofErr w:type="gramStart"/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  <w:proofErr w:type="gramEnd"/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елки.</w:t>
            </w:r>
          </w:p>
        </w:tc>
        <w:tc>
          <w:tcPr>
            <w:tcW w:w="246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256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6.10</w:t>
            </w:r>
          </w:p>
        </w:tc>
        <w:tc>
          <w:tcPr>
            <w:tcW w:w="2255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A942FB" w:rsidRPr="004C3B33" w:rsidRDefault="00A942FB" w:rsidP="00A942F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A942FB" w:rsidRPr="004C3B33" w:rsidTr="00BB5508">
        <w:trPr>
          <w:trHeight w:val="147"/>
        </w:trPr>
        <w:tc>
          <w:tcPr>
            <w:tcW w:w="1041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48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Биологические функции белков</w:t>
            </w:r>
          </w:p>
        </w:tc>
        <w:tc>
          <w:tcPr>
            <w:tcW w:w="246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256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6.10</w:t>
            </w:r>
          </w:p>
        </w:tc>
        <w:tc>
          <w:tcPr>
            <w:tcW w:w="2255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A942FB" w:rsidRPr="004C3B33" w:rsidRDefault="00A942FB" w:rsidP="00A942F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A942FB" w:rsidRPr="004C3B33" w:rsidTr="00BB5508">
        <w:trPr>
          <w:trHeight w:val="147"/>
        </w:trPr>
        <w:tc>
          <w:tcPr>
            <w:tcW w:w="1041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48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Углеводы: функции. Особенности организации моно- и дисахаридов</w:t>
            </w:r>
          </w:p>
          <w:p w:rsidR="00A942FB" w:rsidRPr="00B25A25" w:rsidRDefault="00A942FB" w:rsidP="004C3B33">
            <w:pPr>
              <w:pStyle w:val="a5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25A25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Лабораторная работа</w:t>
            </w:r>
          </w:p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25A25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«Определение крахмала в растительных тканях».</w:t>
            </w:r>
          </w:p>
        </w:tc>
        <w:tc>
          <w:tcPr>
            <w:tcW w:w="246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256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8.10</w:t>
            </w:r>
          </w:p>
        </w:tc>
        <w:tc>
          <w:tcPr>
            <w:tcW w:w="2255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A942FB" w:rsidRDefault="00A942FB" w:rsidP="00A942F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  <w:p w:rsidR="00A942FB" w:rsidRPr="004C3B33" w:rsidRDefault="00A942FB" w:rsidP="00A942F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Лаб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борудован.</w:t>
            </w:r>
          </w:p>
        </w:tc>
      </w:tr>
      <w:tr w:rsidR="00A942FB" w:rsidRPr="004C3B33" w:rsidTr="00BB5508">
        <w:trPr>
          <w:trHeight w:val="147"/>
        </w:trPr>
        <w:tc>
          <w:tcPr>
            <w:tcW w:w="1041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48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Липиды. </w:t>
            </w:r>
          </w:p>
        </w:tc>
        <w:tc>
          <w:tcPr>
            <w:tcW w:w="246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256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13.10</w:t>
            </w:r>
          </w:p>
        </w:tc>
        <w:tc>
          <w:tcPr>
            <w:tcW w:w="2255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A942FB" w:rsidRPr="004C3B33" w:rsidRDefault="00A942FB" w:rsidP="00A942F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A942FB" w:rsidRPr="004C3B33" w:rsidTr="00BB5508">
        <w:trPr>
          <w:trHeight w:val="147"/>
        </w:trPr>
        <w:tc>
          <w:tcPr>
            <w:tcW w:w="1041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48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Органические вещества клетки</w:t>
            </w:r>
          </w:p>
        </w:tc>
        <w:tc>
          <w:tcPr>
            <w:tcW w:w="246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Самостоятельная работа учащихся</w:t>
            </w:r>
          </w:p>
        </w:tc>
        <w:tc>
          <w:tcPr>
            <w:tcW w:w="2256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13.10</w:t>
            </w:r>
          </w:p>
        </w:tc>
        <w:tc>
          <w:tcPr>
            <w:tcW w:w="2255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A942FB" w:rsidRPr="004C3B33" w:rsidRDefault="00A942FB" w:rsidP="00A942F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A942FB" w:rsidRPr="004C3B33" w:rsidTr="00BB5508">
        <w:trPr>
          <w:trHeight w:val="147"/>
        </w:trPr>
        <w:tc>
          <w:tcPr>
            <w:tcW w:w="1041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48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Нуклеиновые кислоты.</w:t>
            </w:r>
          </w:p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ДНК – биологические полимеры</w:t>
            </w:r>
          </w:p>
        </w:tc>
        <w:tc>
          <w:tcPr>
            <w:tcW w:w="246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256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15.10</w:t>
            </w:r>
          </w:p>
        </w:tc>
        <w:tc>
          <w:tcPr>
            <w:tcW w:w="2255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A942FB" w:rsidRPr="004C3B33" w:rsidRDefault="00A942FB" w:rsidP="00A942F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A942FB" w:rsidRPr="004C3B33" w:rsidTr="00BB5508">
        <w:trPr>
          <w:trHeight w:val="147"/>
        </w:trPr>
        <w:tc>
          <w:tcPr>
            <w:tcW w:w="1041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48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Нуклеиновые кислоты.</w:t>
            </w:r>
          </w:p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ДНК – биологические полимеры</w:t>
            </w:r>
          </w:p>
        </w:tc>
        <w:tc>
          <w:tcPr>
            <w:tcW w:w="246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256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20.10</w:t>
            </w:r>
          </w:p>
        </w:tc>
        <w:tc>
          <w:tcPr>
            <w:tcW w:w="2255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A942FB" w:rsidRPr="004C3B33" w:rsidRDefault="00A942FB" w:rsidP="00A942F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A942FB" w:rsidRPr="004C3B33" w:rsidTr="00BB5508">
        <w:trPr>
          <w:trHeight w:val="147"/>
        </w:trPr>
        <w:tc>
          <w:tcPr>
            <w:tcW w:w="1041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548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Нуклеиновые кислоты.</w:t>
            </w:r>
          </w:p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РНК: строение и функции</w:t>
            </w:r>
          </w:p>
        </w:tc>
        <w:tc>
          <w:tcPr>
            <w:tcW w:w="246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256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20.10</w:t>
            </w:r>
          </w:p>
        </w:tc>
        <w:tc>
          <w:tcPr>
            <w:tcW w:w="2255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A942FB" w:rsidRPr="004C3B33" w:rsidRDefault="00A942FB" w:rsidP="00A942F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A942FB" w:rsidRPr="004C3B33" w:rsidTr="00BB5508">
        <w:trPr>
          <w:trHeight w:val="147"/>
        </w:trPr>
        <w:tc>
          <w:tcPr>
            <w:tcW w:w="1041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548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Редупликация ДНК, передача наследственной информации.</w:t>
            </w:r>
          </w:p>
        </w:tc>
        <w:tc>
          <w:tcPr>
            <w:tcW w:w="246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56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22.10</w:t>
            </w:r>
          </w:p>
        </w:tc>
        <w:tc>
          <w:tcPr>
            <w:tcW w:w="2255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A942FB" w:rsidRPr="004C3B33" w:rsidRDefault="00A942FB" w:rsidP="00A942F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A942FB" w:rsidRPr="004C3B33" w:rsidTr="00BB5508">
        <w:trPr>
          <w:trHeight w:val="147"/>
        </w:trPr>
        <w:tc>
          <w:tcPr>
            <w:tcW w:w="1041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548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Геном. </w:t>
            </w:r>
          </w:p>
        </w:tc>
        <w:tc>
          <w:tcPr>
            <w:tcW w:w="246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Самостоятельная работа учащихся</w:t>
            </w:r>
          </w:p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56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27.10</w:t>
            </w:r>
          </w:p>
        </w:tc>
        <w:tc>
          <w:tcPr>
            <w:tcW w:w="2255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A942FB" w:rsidRPr="004C3B33" w:rsidRDefault="00A942FB" w:rsidP="00A942F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A942FB" w:rsidRPr="004C3B33" w:rsidTr="00BB5508">
        <w:trPr>
          <w:trHeight w:val="147"/>
        </w:trPr>
        <w:tc>
          <w:tcPr>
            <w:tcW w:w="1041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48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Обобщение по разделу «Клетка»</w:t>
            </w:r>
          </w:p>
        </w:tc>
        <w:tc>
          <w:tcPr>
            <w:tcW w:w="2460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56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27.10</w:t>
            </w:r>
          </w:p>
        </w:tc>
        <w:tc>
          <w:tcPr>
            <w:tcW w:w="2255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A942FB" w:rsidRPr="004C3B33" w:rsidRDefault="00A942FB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27.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Анаболизм. 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256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29.10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502A85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Регуляция активности генов.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Лабор</w:t>
            </w:r>
            <w:proofErr w:type="spellEnd"/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Работа</w:t>
            </w:r>
          </w:p>
        </w:tc>
        <w:tc>
          <w:tcPr>
            <w:tcW w:w="2256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502A85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Регуляция активности генов прокариот.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Лекция, работа с книгой</w:t>
            </w:r>
          </w:p>
        </w:tc>
        <w:tc>
          <w:tcPr>
            <w:tcW w:w="2256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30. 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Регуляция активности генов эукариот.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Лекция,</w:t>
            </w:r>
          </w:p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работа с книгой</w:t>
            </w:r>
          </w:p>
        </w:tc>
        <w:tc>
          <w:tcPr>
            <w:tcW w:w="2256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Механизм инициации транскрипции генов.</w:t>
            </w:r>
          </w:p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Лекция,</w:t>
            </w:r>
          </w:p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работа с книгой</w:t>
            </w:r>
          </w:p>
        </w:tc>
        <w:tc>
          <w:tcPr>
            <w:tcW w:w="2256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Механизм обеспечения синтеза белка.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работа с книгой</w:t>
            </w:r>
          </w:p>
        </w:tc>
        <w:tc>
          <w:tcPr>
            <w:tcW w:w="2256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502A85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Энергетический обмен – катаболизм. 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Сам</w:t>
            </w:r>
            <w:proofErr w:type="gramStart"/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абота</w:t>
            </w:r>
          </w:p>
        </w:tc>
        <w:tc>
          <w:tcPr>
            <w:tcW w:w="2256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</w:t>
            </w: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502A85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Автотрофный тип обмена.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Составление таблицы, работа с книгой</w:t>
            </w:r>
          </w:p>
        </w:tc>
        <w:tc>
          <w:tcPr>
            <w:tcW w:w="2256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</w:t>
            </w: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502A85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367D74" w:rsidRPr="004C3B33" w:rsidTr="00BB5508">
        <w:trPr>
          <w:trHeight w:val="147"/>
        </w:trPr>
        <w:tc>
          <w:tcPr>
            <w:tcW w:w="13491" w:type="dxa"/>
            <w:gridSpan w:val="5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b/>
                <w:i/>
                <w:szCs w:val="28"/>
              </w:rPr>
              <w:t>Раздел 5. Строение и функции клеток. – 16 часов</w:t>
            </w:r>
          </w:p>
        </w:tc>
        <w:tc>
          <w:tcPr>
            <w:tcW w:w="1845" w:type="dxa"/>
          </w:tcPr>
          <w:p w:rsidR="00367D74" w:rsidRDefault="00367D74" w:rsidP="004C3B33">
            <w:pPr>
              <w:pStyle w:val="a5"/>
              <w:rPr>
                <w:b/>
                <w:i/>
                <w:szCs w:val="28"/>
              </w:rPr>
            </w:pP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Прокариотическая</w:t>
            </w:r>
            <w:proofErr w:type="spellEnd"/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клетка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Составление таблицы, работа с книгой</w:t>
            </w:r>
          </w:p>
        </w:tc>
        <w:tc>
          <w:tcPr>
            <w:tcW w:w="2256" w:type="dxa"/>
          </w:tcPr>
          <w:p w:rsidR="00367D74" w:rsidRPr="004C3B33" w:rsidRDefault="00367D74" w:rsidP="007C28B6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24.11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502A85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Прокариотическая</w:t>
            </w:r>
            <w:proofErr w:type="spellEnd"/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клетка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Составление таблицы</w:t>
            </w:r>
          </w:p>
        </w:tc>
        <w:tc>
          <w:tcPr>
            <w:tcW w:w="2256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26.11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502A85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Эукариотическая</w:t>
            </w:r>
            <w:proofErr w:type="spellEnd"/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клетка.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256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502A85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Цитоплазма.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256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502A85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5480" w:type="dxa"/>
          </w:tcPr>
          <w:p w:rsidR="00367D74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Органеллы цитоплазмы их структура и функции.</w:t>
            </w:r>
          </w:p>
          <w:p w:rsidR="00367D74" w:rsidRPr="00B25A25" w:rsidRDefault="00367D74" w:rsidP="004C3B33">
            <w:pPr>
              <w:pStyle w:val="a5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25A25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 xml:space="preserve">Лабораторная работа «Изучение растительной и животной клетки под микроскопом. </w:t>
            </w:r>
            <w:proofErr w:type="gramStart"/>
            <w:r w:rsidRPr="00B25A25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Наблюдение за движением цитоплазмы в растительной клетках»</w:t>
            </w:r>
            <w:proofErr w:type="gramEnd"/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256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Default="00367D74" w:rsidP="00502A85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  <w:p w:rsidR="00367D74" w:rsidRPr="004C3B33" w:rsidRDefault="00367D74" w:rsidP="00502A85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Лаб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боруд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40.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Клеточное ядро.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256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502A85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41.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Дифференцированная активность генов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256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502A85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42.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Хромосомы.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Самост</w:t>
            </w:r>
            <w:proofErr w:type="spellEnd"/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Работа</w:t>
            </w:r>
          </w:p>
        </w:tc>
        <w:tc>
          <w:tcPr>
            <w:tcW w:w="2256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502A85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43.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Кариотип.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Проблемное изложение</w:t>
            </w:r>
          </w:p>
        </w:tc>
        <w:tc>
          <w:tcPr>
            <w:tcW w:w="2256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44.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Обобщение по теме «Строение клетки»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Проблемное изложение</w:t>
            </w:r>
          </w:p>
        </w:tc>
        <w:tc>
          <w:tcPr>
            <w:tcW w:w="2256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45.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Жизненный цикл клетки.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Проблемное изложение</w:t>
            </w:r>
          </w:p>
        </w:tc>
        <w:tc>
          <w:tcPr>
            <w:tcW w:w="2256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502A85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Митотический цикл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Проблемное изложение</w:t>
            </w:r>
          </w:p>
        </w:tc>
        <w:tc>
          <w:tcPr>
            <w:tcW w:w="2256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22</w:t>
            </w: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502A85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47.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Регуляция митотического цикла.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Лекция,</w:t>
            </w:r>
          </w:p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сообщения учащихся</w:t>
            </w:r>
          </w:p>
        </w:tc>
        <w:tc>
          <w:tcPr>
            <w:tcW w:w="2256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48.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Особенности строения растительных клеток.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Лекция,</w:t>
            </w:r>
          </w:p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сообщения учащихся</w:t>
            </w:r>
          </w:p>
        </w:tc>
        <w:tc>
          <w:tcPr>
            <w:tcW w:w="2256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</w:t>
            </w: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502A85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367D74" w:rsidRPr="004C3B33" w:rsidTr="00BB5508">
        <w:trPr>
          <w:trHeight w:val="815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49.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Клеточная теория строения организмов.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Дискуссия,</w:t>
            </w:r>
          </w:p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сообщения учащихся</w:t>
            </w:r>
          </w:p>
        </w:tc>
        <w:tc>
          <w:tcPr>
            <w:tcW w:w="2256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.01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50.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Неклеточная форма жизни. Вирусы.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Деловая игра</w:t>
            </w:r>
          </w:p>
        </w:tc>
        <w:tc>
          <w:tcPr>
            <w:tcW w:w="2256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.01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502A85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367D74" w:rsidRPr="004C3B33" w:rsidTr="00BB5508">
        <w:trPr>
          <w:trHeight w:val="147"/>
        </w:trPr>
        <w:tc>
          <w:tcPr>
            <w:tcW w:w="13491" w:type="dxa"/>
            <w:gridSpan w:val="5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b/>
                <w:szCs w:val="28"/>
              </w:rPr>
              <w:t xml:space="preserve">Часть 3. </w:t>
            </w:r>
            <w:r w:rsidRPr="008F3004">
              <w:rPr>
                <w:b/>
                <w:szCs w:val="28"/>
              </w:rPr>
              <w:t>Размножение и индивид</w:t>
            </w:r>
            <w:r>
              <w:rPr>
                <w:b/>
                <w:szCs w:val="28"/>
              </w:rPr>
              <w:t>уальное развитие организмов – 27</w:t>
            </w:r>
            <w:r w:rsidRPr="008F3004">
              <w:rPr>
                <w:b/>
                <w:szCs w:val="28"/>
              </w:rPr>
              <w:t xml:space="preserve"> часов</w:t>
            </w:r>
          </w:p>
        </w:tc>
        <w:tc>
          <w:tcPr>
            <w:tcW w:w="1845" w:type="dxa"/>
          </w:tcPr>
          <w:p w:rsidR="00367D74" w:rsidRDefault="00367D74" w:rsidP="004C3B33">
            <w:pPr>
              <w:pStyle w:val="a5"/>
              <w:rPr>
                <w:b/>
                <w:szCs w:val="28"/>
              </w:rPr>
            </w:pPr>
          </w:p>
        </w:tc>
      </w:tr>
      <w:tr w:rsidR="00367D74" w:rsidRPr="004C3B33" w:rsidTr="00BB5508">
        <w:trPr>
          <w:trHeight w:val="147"/>
        </w:trPr>
        <w:tc>
          <w:tcPr>
            <w:tcW w:w="13491" w:type="dxa"/>
            <w:gridSpan w:val="5"/>
          </w:tcPr>
          <w:p w:rsidR="00367D74" w:rsidRDefault="00367D74">
            <w:r w:rsidRPr="0018237C">
              <w:rPr>
                <w:b/>
                <w:i/>
                <w:szCs w:val="28"/>
              </w:rPr>
              <w:t>Раздел 6. Размножение организмов – 7 часов</w:t>
            </w:r>
          </w:p>
        </w:tc>
        <w:tc>
          <w:tcPr>
            <w:tcW w:w="1845" w:type="dxa"/>
          </w:tcPr>
          <w:p w:rsidR="00367D74" w:rsidRPr="0018237C" w:rsidRDefault="00367D74">
            <w:pPr>
              <w:rPr>
                <w:b/>
                <w:i/>
                <w:szCs w:val="28"/>
              </w:rPr>
            </w:pP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51.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Бесполое размножение растений и животных.</w:t>
            </w:r>
          </w:p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Беседа, рассказ</w:t>
            </w:r>
          </w:p>
        </w:tc>
        <w:tc>
          <w:tcPr>
            <w:tcW w:w="2256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.01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502A85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52.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Половое размножение.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56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</w:t>
            </w: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.01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502A85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Гаметогенез.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Рассказ </w:t>
            </w:r>
          </w:p>
        </w:tc>
        <w:tc>
          <w:tcPr>
            <w:tcW w:w="2256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</w:t>
            </w: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.01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Период созревания (мейоз)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Индивидуальный </w:t>
            </w:r>
          </w:p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</w:t>
            </w:r>
          </w:p>
        </w:tc>
        <w:tc>
          <w:tcPr>
            <w:tcW w:w="2256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.01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502A85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55.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Особенности сперматогенеза и овогенеза.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Рассказ </w:t>
            </w:r>
          </w:p>
        </w:tc>
        <w:tc>
          <w:tcPr>
            <w:tcW w:w="2256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26</w:t>
            </w: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.01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502A85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56.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Оплодотворение.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Рассказ </w:t>
            </w:r>
          </w:p>
        </w:tc>
        <w:tc>
          <w:tcPr>
            <w:tcW w:w="2256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26.01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57.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Эволюционное значение полового размножения.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256" w:type="dxa"/>
          </w:tcPr>
          <w:p w:rsidR="00367D74" w:rsidRPr="004C3B33" w:rsidRDefault="00367D74" w:rsidP="007C28B6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8.01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7D74" w:rsidRPr="004C3B33" w:rsidTr="00BB5508">
        <w:trPr>
          <w:trHeight w:val="147"/>
        </w:trPr>
        <w:tc>
          <w:tcPr>
            <w:tcW w:w="13491" w:type="dxa"/>
            <w:gridSpan w:val="5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b/>
                <w:i/>
                <w:szCs w:val="28"/>
              </w:rPr>
              <w:lastRenderedPageBreak/>
              <w:t>Раздел 7. Индивидуальное развитие организмов (онтогенез) – 20 часов</w:t>
            </w:r>
          </w:p>
        </w:tc>
        <w:tc>
          <w:tcPr>
            <w:tcW w:w="1845" w:type="dxa"/>
          </w:tcPr>
          <w:p w:rsidR="00367D74" w:rsidRDefault="00367D74" w:rsidP="004C3B33">
            <w:pPr>
              <w:pStyle w:val="a5"/>
              <w:rPr>
                <w:b/>
                <w:i/>
                <w:szCs w:val="28"/>
              </w:rPr>
            </w:pP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58.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Краткие исторические сведения.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Беседа, рассказ учащихся</w:t>
            </w:r>
          </w:p>
        </w:tc>
        <w:tc>
          <w:tcPr>
            <w:tcW w:w="2256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59.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Эмбриональный период размножения.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рассказ учащихся</w:t>
            </w:r>
          </w:p>
        </w:tc>
        <w:tc>
          <w:tcPr>
            <w:tcW w:w="2256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502A85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Основные закономерности дробления.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рассказ учащихся</w:t>
            </w:r>
          </w:p>
        </w:tc>
        <w:tc>
          <w:tcPr>
            <w:tcW w:w="2256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502A85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Гаструляция.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рассказ учащихся</w:t>
            </w:r>
          </w:p>
        </w:tc>
        <w:tc>
          <w:tcPr>
            <w:tcW w:w="2256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502A85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Зародышевые листки и их дальнейшая дифференцировка.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рассказ учащихся</w:t>
            </w:r>
          </w:p>
        </w:tc>
        <w:tc>
          <w:tcPr>
            <w:tcW w:w="2256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502A85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Первичный органогенез.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Индивидуальный </w:t>
            </w:r>
          </w:p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</w:t>
            </w:r>
          </w:p>
        </w:tc>
        <w:tc>
          <w:tcPr>
            <w:tcW w:w="2256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502A85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Регуляция эмбрионального развития.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56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Генетический контроль развития.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56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Роль нервной и эндокринной системы в обеспечении эмбрионального развития.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56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18.02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Обобщение по теме «Индивидуальное развитие»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56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25.02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Обобщение по теме «Индивидуальное развитие»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56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.03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Постэмбриональный период развития.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56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.03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502A85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Постэмбриональный период развития.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56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.03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502A85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Общие закономерности онтогенеза.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56" w:type="dxa"/>
          </w:tcPr>
          <w:p w:rsidR="00367D74" w:rsidRPr="004C3B33" w:rsidRDefault="00367D74" w:rsidP="0088617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11.03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Роль факторов окружающей среды в эмбриональном и постэмбриональном развитии.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56" w:type="dxa"/>
          </w:tcPr>
          <w:p w:rsidR="00367D74" w:rsidRPr="004C3B33" w:rsidRDefault="00367D74" w:rsidP="0088617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16.03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Критические периоды развития.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56" w:type="dxa"/>
          </w:tcPr>
          <w:p w:rsidR="00367D74" w:rsidRPr="004C3B33" w:rsidRDefault="00367D74" w:rsidP="0088617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16.03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Воздействие токсических веществ на плод и организм матери.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56" w:type="dxa"/>
          </w:tcPr>
          <w:p w:rsidR="00367D74" w:rsidRPr="004C3B33" w:rsidRDefault="00367D74" w:rsidP="0088617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18.03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Воздействие токсических веществ на плод и организм матери.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56" w:type="dxa"/>
          </w:tcPr>
          <w:p w:rsidR="00367D74" w:rsidRPr="004C3B33" w:rsidRDefault="00367D74" w:rsidP="0088617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30.03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Регенерация.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56" w:type="dxa"/>
          </w:tcPr>
          <w:p w:rsidR="00367D74" w:rsidRPr="004C3B33" w:rsidRDefault="00367D74" w:rsidP="0088617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30.03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77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Физиологическая и </w:t>
            </w:r>
            <w:proofErr w:type="spellStart"/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репаративная</w:t>
            </w:r>
            <w:proofErr w:type="spellEnd"/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регенерация.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56" w:type="dxa"/>
          </w:tcPr>
          <w:p w:rsidR="00367D74" w:rsidRPr="004C3B33" w:rsidRDefault="00367D74" w:rsidP="0088617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7D74" w:rsidRPr="004C3B33" w:rsidTr="00BB5508">
        <w:trPr>
          <w:trHeight w:val="147"/>
        </w:trPr>
        <w:tc>
          <w:tcPr>
            <w:tcW w:w="13491" w:type="dxa"/>
            <w:gridSpan w:val="5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b/>
                <w:szCs w:val="28"/>
              </w:rPr>
              <w:t>Часть 4. Основы генетики и селекции (25</w:t>
            </w:r>
            <w:r w:rsidRPr="00C60D63">
              <w:rPr>
                <w:b/>
                <w:szCs w:val="28"/>
              </w:rPr>
              <w:t xml:space="preserve"> часов)</w:t>
            </w:r>
          </w:p>
        </w:tc>
        <w:tc>
          <w:tcPr>
            <w:tcW w:w="1845" w:type="dxa"/>
          </w:tcPr>
          <w:p w:rsidR="00367D74" w:rsidRDefault="00367D74" w:rsidP="004C3B33">
            <w:pPr>
              <w:pStyle w:val="a5"/>
              <w:rPr>
                <w:b/>
                <w:szCs w:val="28"/>
              </w:rPr>
            </w:pPr>
          </w:p>
        </w:tc>
      </w:tr>
      <w:tr w:rsidR="00367D74" w:rsidRPr="004C3B33" w:rsidTr="00BB5508">
        <w:trPr>
          <w:trHeight w:val="147"/>
        </w:trPr>
        <w:tc>
          <w:tcPr>
            <w:tcW w:w="13491" w:type="dxa"/>
            <w:gridSpan w:val="5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b/>
                <w:i/>
                <w:szCs w:val="28"/>
              </w:rPr>
              <w:t>Раздел 8. Основные понятия генетики – 2 часа</w:t>
            </w:r>
          </w:p>
        </w:tc>
        <w:tc>
          <w:tcPr>
            <w:tcW w:w="1845" w:type="dxa"/>
          </w:tcPr>
          <w:p w:rsidR="00367D74" w:rsidRDefault="00367D74" w:rsidP="004C3B33">
            <w:pPr>
              <w:pStyle w:val="a5"/>
              <w:rPr>
                <w:b/>
                <w:i/>
                <w:szCs w:val="28"/>
              </w:rPr>
            </w:pP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История развития генетики.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Беседа, объяснение</w:t>
            </w:r>
          </w:p>
        </w:tc>
        <w:tc>
          <w:tcPr>
            <w:tcW w:w="2256" w:type="dxa"/>
          </w:tcPr>
          <w:p w:rsidR="00367D74" w:rsidRPr="004C3B33" w:rsidRDefault="00367D74" w:rsidP="0088617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Генетика – наука о наследственности и изменчивости. Основные термины и понятия.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Рассказ</w:t>
            </w:r>
          </w:p>
        </w:tc>
        <w:tc>
          <w:tcPr>
            <w:tcW w:w="2256" w:type="dxa"/>
          </w:tcPr>
          <w:p w:rsidR="00367D74" w:rsidRPr="004C3B33" w:rsidRDefault="00367D74" w:rsidP="0088617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7D74" w:rsidRPr="004C3B33" w:rsidTr="00BB5508">
        <w:trPr>
          <w:trHeight w:val="147"/>
        </w:trPr>
        <w:tc>
          <w:tcPr>
            <w:tcW w:w="13491" w:type="dxa"/>
            <w:gridSpan w:val="5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b/>
                <w:i/>
                <w:szCs w:val="28"/>
              </w:rPr>
              <w:t>Раздел 9. Закономерности наследования признаков – 12 часов.</w:t>
            </w:r>
          </w:p>
        </w:tc>
        <w:tc>
          <w:tcPr>
            <w:tcW w:w="1845" w:type="dxa"/>
          </w:tcPr>
          <w:p w:rsidR="00367D74" w:rsidRDefault="00367D74" w:rsidP="004C3B33">
            <w:pPr>
              <w:pStyle w:val="a5"/>
              <w:rPr>
                <w:b/>
                <w:i/>
                <w:szCs w:val="28"/>
              </w:rPr>
            </w:pP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Методы изучения наследственности и изменчивости.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Решение задач, практика</w:t>
            </w:r>
          </w:p>
        </w:tc>
        <w:tc>
          <w:tcPr>
            <w:tcW w:w="2256" w:type="dxa"/>
          </w:tcPr>
          <w:p w:rsidR="00367D74" w:rsidRPr="004C3B33" w:rsidRDefault="00367D74" w:rsidP="0088617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81.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I закон Менделя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Беседа, объяснение</w:t>
            </w:r>
          </w:p>
        </w:tc>
        <w:tc>
          <w:tcPr>
            <w:tcW w:w="2256" w:type="dxa"/>
          </w:tcPr>
          <w:p w:rsidR="00367D74" w:rsidRPr="004C3B33" w:rsidRDefault="00367D74" w:rsidP="0088617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Сборник задач</w:t>
            </w: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II закон Менделя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Решение задач, практика</w:t>
            </w:r>
          </w:p>
        </w:tc>
        <w:tc>
          <w:tcPr>
            <w:tcW w:w="2256" w:type="dxa"/>
          </w:tcPr>
          <w:p w:rsidR="00367D74" w:rsidRPr="004C3B33" w:rsidRDefault="00367D74" w:rsidP="0088617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502A85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Сборник задач</w:t>
            </w: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III закон Менделя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56" w:type="dxa"/>
          </w:tcPr>
          <w:p w:rsidR="00367D74" w:rsidRPr="004C3B33" w:rsidRDefault="00367D74" w:rsidP="0088617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502A85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Сборник задач</w:t>
            </w: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5480" w:type="dxa"/>
          </w:tcPr>
          <w:p w:rsidR="00367D74" w:rsidRPr="008F0540" w:rsidRDefault="00367D74" w:rsidP="004C3B33">
            <w:pPr>
              <w:pStyle w:val="a5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F0540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Лабораторная работа «Решение задач на законы Менделя»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Решение задач, практика</w:t>
            </w:r>
          </w:p>
        </w:tc>
        <w:tc>
          <w:tcPr>
            <w:tcW w:w="2256" w:type="dxa"/>
          </w:tcPr>
          <w:p w:rsidR="00367D74" w:rsidRPr="004C3B33" w:rsidRDefault="00367D74" w:rsidP="0088617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20.04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502A85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Сборник задач</w:t>
            </w: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85.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Хромосомная теория наследственности.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Решение задач, практика</w:t>
            </w:r>
          </w:p>
        </w:tc>
        <w:tc>
          <w:tcPr>
            <w:tcW w:w="2256" w:type="dxa"/>
          </w:tcPr>
          <w:p w:rsidR="00367D74" w:rsidRPr="004C3B33" w:rsidRDefault="00367D74" w:rsidP="0088617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20.04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Сцепленное наследование признаков.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Беседа, объяснение</w:t>
            </w:r>
          </w:p>
        </w:tc>
        <w:tc>
          <w:tcPr>
            <w:tcW w:w="2256" w:type="dxa"/>
          </w:tcPr>
          <w:p w:rsidR="00367D74" w:rsidRPr="004C3B33" w:rsidRDefault="00367D74" w:rsidP="0088617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22.04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502A85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Сборник задач</w:t>
            </w: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87.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Генетика пола. Наследование признаков, сцепленных с полом.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Решение задач, практика</w:t>
            </w:r>
          </w:p>
        </w:tc>
        <w:tc>
          <w:tcPr>
            <w:tcW w:w="2256" w:type="dxa"/>
          </w:tcPr>
          <w:p w:rsidR="00367D74" w:rsidRPr="004C3B33" w:rsidRDefault="00367D74" w:rsidP="0088617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27.04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502A85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Сборник задач</w:t>
            </w: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88.</w:t>
            </w:r>
          </w:p>
        </w:tc>
        <w:tc>
          <w:tcPr>
            <w:tcW w:w="5480" w:type="dxa"/>
          </w:tcPr>
          <w:p w:rsidR="00367D74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Генотип как целостная система.</w:t>
            </w:r>
          </w:p>
          <w:p w:rsidR="00367D74" w:rsidRPr="004C3B33" w:rsidRDefault="00367D74" w:rsidP="00A22E01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F0540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 xml:space="preserve">Лабораторная работа «Решение задач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на сцепленное наследование</w:t>
            </w:r>
            <w:r w:rsidRPr="008F0540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Решение задач, практика</w:t>
            </w:r>
          </w:p>
        </w:tc>
        <w:tc>
          <w:tcPr>
            <w:tcW w:w="2256" w:type="dxa"/>
          </w:tcPr>
          <w:p w:rsidR="00367D74" w:rsidRPr="004C3B33" w:rsidRDefault="00367D74" w:rsidP="0088617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27.04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502A85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Сборник задач</w:t>
            </w: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Взаимодействие аллельных генов.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56" w:type="dxa"/>
          </w:tcPr>
          <w:p w:rsidR="00367D74" w:rsidRPr="004C3B33" w:rsidRDefault="00367D74" w:rsidP="0088617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29.04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Взаимодействие неаллельных генов.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56" w:type="dxa"/>
          </w:tcPr>
          <w:p w:rsidR="00367D74" w:rsidRPr="004C3B33" w:rsidRDefault="00367D74" w:rsidP="0088617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4.05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91</w:t>
            </w:r>
          </w:p>
        </w:tc>
        <w:tc>
          <w:tcPr>
            <w:tcW w:w="5480" w:type="dxa"/>
          </w:tcPr>
          <w:p w:rsidR="00367D74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Эпистаз</w:t>
            </w:r>
            <w:proofErr w:type="spellEnd"/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плейотропия, экспрессивность и пенетрантность гена.</w:t>
            </w:r>
          </w:p>
          <w:p w:rsidR="00367D74" w:rsidRPr="004C3B33" w:rsidRDefault="00367D74" w:rsidP="00A22E01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F0540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 xml:space="preserve">Лабораторная работа «Решение задач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по генетике</w:t>
            </w:r>
            <w:r w:rsidRPr="008F0540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460" w:type="dxa"/>
          </w:tcPr>
          <w:p w:rsidR="00367D74" w:rsidRPr="004C3B33" w:rsidRDefault="00367D74" w:rsidP="008F0540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Решение задач, практика</w:t>
            </w:r>
          </w:p>
        </w:tc>
        <w:tc>
          <w:tcPr>
            <w:tcW w:w="2256" w:type="dxa"/>
          </w:tcPr>
          <w:p w:rsidR="00367D74" w:rsidRPr="004C3B33" w:rsidRDefault="00367D74" w:rsidP="0088617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4.05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502A85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Сборник задач</w:t>
            </w:r>
          </w:p>
        </w:tc>
      </w:tr>
      <w:tr w:rsidR="00367D74" w:rsidRPr="004C3B33" w:rsidTr="00BB5508">
        <w:trPr>
          <w:trHeight w:val="147"/>
        </w:trPr>
        <w:tc>
          <w:tcPr>
            <w:tcW w:w="13491" w:type="dxa"/>
            <w:gridSpan w:val="5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b/>
                <w:i/>
                <w:szCs w:val="28"/>
              </w:rPr>
              <w:t>Раздел 10. Закономерности изменчивости – 6 часов.</w:t>
            </w:r>
          </w:p>
        </w:tc>
        <w:tc>
          <w:tcPr>
            <w:tcW w:w="1845" w:type="dxa"/>
          </w:tcPr>
          <w:p w:rsidR="00367D74" w:rsidRDefault="00367D74" w:rsidP="004C3B33">
            <w:pPr>
              <w:pStyle w:val="a5"/>
              <w:rPr>
                <w:b/>
                <w:i/>
                <w:szCs w:val="28"/>
              </w:rPr>
            </w:pP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Основные формы изменчивости.</w:t>
            </w:r>
          </w:p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56" w:type="dxa"/>
          </w:tcPr>
          <w:p w:rsidR="00367D74" w:rsidRPr="004C3B33" w:rsidRDefault="00367D74" w:rsidP="0088617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6.05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Мутации и их свойства.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56" w:type="dxa"/>
          </w:tcPr>
          <w:p w:rsidR="00367D74" w:rsidRPr="004C3B33" w:rsidRDefault="00367D74" w:rsidP="0088617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11.05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Эволюционная роль мутаций.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Беседа, объяснение</w:t>
            </w:r>
          </w:p>
        </w:tc>
        <w:tc>
          <w:tcPr>
            <w:tcW w:w="2256" w:type="dxa"/>
          </w:tcPr>
          <w:p w:rsidR="00367D74" w:rsidRPr="004C3B33" w:rsidRDefault="00367D74" w:rsidP="0088617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11.05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Уровни возникновения различных комбинаций генов.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Решение задач, практика</w:t>
            </w:r>
          </w:p>
        </w:tc>
        <w:tc>
          <w:tcPr>
            <w:tcW w:w="2256" w:type="dxa"/>
          </w:tcPr>
          <w:p w:rsidR="00367D74" w:rsidRPr="004C3B33" w:rsidRDefault="00367D74" w:rsidP="0088617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13.05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Фенотипическая или </w:t>
            </w:r>
            <w:proofErr w:type="spellStart"/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модификационная</w:t>
            </w:r>
            <w:proofErr w:type="spellEnd"/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изменчивость.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56" w:type="dxa"/>
          </w:tcPr>
          <w:p w:rsidR="00367D74" w:rsidRPr="004C3B33" w:rsidRDefault="00367D74" w:rsidP="0088617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18.05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5480" w:type="dxa"/>
          </w:tcPr>
          <w:p w:rsidR="00367D74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Статистические закономерности изменчивость.</w:t>
            </w:r>
          </w:p>
          <w:p w:rsidR="00367D74" w:rsidRPr="00A22E01" w:rsidRDefault="00367D74" w:rsidP="004C3B33">
            <w:pPr>
              <w:pStyle w:val="a5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22E01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Лабораторная работа «Изучение изменчивости. Построение вариационной кривой».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56" w:type="dxa"/>
          </w:tcPr>
          <w:p w:rsidR="00367D74" w:rsidRPr="004C3B33" w:rsidRDefault="00367D74" w:rsidP="0088617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18.05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502A85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367D74" w:rsidRPr="004C3B33" w:rsidTr="00BB5508">
        <w:trPr>
          <w:trHeight w:val="147"/>
        </w:trPr>
        <w:tc>
          <w:tcPr>
            <w:tcW w:w="13491" w:type="dxa"/>
            <w:gridSpan w:val="5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20C69">
              <w:rPr>
                <w:b/>
                <w:i/>
                <w:szCs w:val="28"/>
              </w:rPr>
              <w:t>Раздел 11. Основы селекции – 5 часов.</w:t>
            </w:r>
          </w:p>
        </w:tc>
        <w:tc>
          <w:tcPr>
            <w:tcW w:w="1845" w:type="dxa"/>
          </w:tcPr>
          <w:p w:rsidR="00367D74" w:rsidRPr="00920C69" w:rsidRDefault="00367D74" w:rsidP="004C3B33">
            <w:pPr>
              <w:pStyle w:val="a5"/>
              <w:rPr>
                <w:b/>
                <w:i/>
                <w:szCs w:val="28"/>
              </w:rPr>
            </w:pP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Создание пород животных и сортов растений.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56" w:type="dxa"/>
          </w:tcPr>
          <w:p w:rsidR="00367D74" w:rsidRPr="004C3B33" w:rsidRDefault="00367D74" w:rsidP="0088617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20.05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502A85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Методы селекции животных и растений.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Лекция </w:t>
            </w:r>
          </w:p>
        </w:tc>
        <w:tc>
          <w:tcPr>
            <w:tcW w:w="2256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25.05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502A85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Селекция микроорганизмов.</w:t>
            </w:r>
          </w:p>
        </w:tc>
        <w:tc>
          <w:tcPr>
            <w:tcW w:w="2460" w:type="dxa"/>
          </w:tcPr>
          <w:p w:rsidR="00367D74" w:rsidRPr="004C3B33" w:rsidRDefault="00367D74" w:rsidP="008F0540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Проблемное изложение</w:t>
            </w:r>
          </w:p>
        </w:tc>
        <w:tc>
          <w:tcPr>
            <w:tcW w:w="2256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25.05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Достижения и основные направления современной селекции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Проблемное изложение</w:t>
            </w:r>
          </w:p>
        </w:tc>
        <w:tc>
          <w:tcPr>
            <w:tcW w:w="2256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27.05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7D74" w:rsidRPr="004C3B33" w:rsidTr="00BB5508">
        <w:trPr>
          <w:trHeight w:val="147"/>
        </w:trPr>
        <w:tc>
          <w:tcPr>
            <w:tcW w:w="1041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548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Достижения и основные направления современной селекции</w:t>
            </w:r>
          </w:p>
        </w:tc>
        <w:tc>
          <w:tcPr>
            <w:tcW w:w="2460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3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Проблемное изложение</w:t>
            </w:r>
          </w:p>
        </w:tc>
        <w:tc>
          <w:tcPr>
            <w:tcW w:w="2256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5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367D74" w:rsidRPr="004C3B33" w:rsidRDefault="00367D74" w:rsidP="004C3B3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B481B" w:rsidRDefault="000B481B" w:rsidP="006A4AB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B481B" w:rsidRDefault="000B481B" w:rsidP="006A4AB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22E01" w:rsidRPr="00A22E01" w:rsidRDefault="00A22E01" w:rsidP="00A22E01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22E01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ЛИТЕРАТУРА И СРЕДСТВА ОБУЧЕНИЯ.</w:t>
      </w:r>
    </w:p>
    <w:p w:rsidR="00A22E01" w:rsidRPr="00A22E01" w:rsidRDefault="00A22E01" w:rsidP="00A22E01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22E01" w:rsidRPr="00A22E01" w:rsidRDefault="00A22E01" w:rsidP="00A22E01">
      <w:pPr>
        <w:pStyle w:val="a5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22E01">
        <w:rPr>
          <w:rFonts w:ascii="Times New Roman" w:hAnsi="Times New Roman" w:cs="Times New Roman"/>
          <w:b/>
          <w:sz w:val="28"/>
          <w:szCs w:val="28"/>
          <w:lang w:eastAsia="ru-RU"/>
        </w:rPr>
        <w:t>Методические пособия и дополнительная литература для учителя:</w:t>
      </w:r>
    </w:p>
    <w:p w:rsidR="00A22E01" w:rsidRPr="00A22E01" w:rsidRDefault="00A22E01" w:rsidP="00A22E01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A22E01">
        <w:rPr>
          <w:rFonts w:ascii="Times New Roman" w:hAnsi="Times New Roman" w:cs="Times New Roman"/>
          <w:sz w:val="28"/>
          <w:szCs w:val="28"/>
          <w:lang w:eastAsia="ru-RU"/>
        </w:rPr>
        <w:t>Козлова Т.А. Общая биология. Базовый уровень. 10-11 классы: метод</w:t>
      </w:r>
      <w:proofErr w:type="gramStart"/>
      <w:r w:rsidRPr="00A22E01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A22E0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A22E01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A22E01">
        <w:rPr>
          <w:rFonts w:ascii="Times New Roman" w:hAnsi="Times New Roman" w:cs="Times New Roman"/>
          <w:sz w:val="28"/>
          <w:szCs w:val="28"/>
          <w:lang w:eastAsia="ru-RU"/>
        </w:rPr>
        <w:t xml:space="preserve">особие к учебнику </w:t>
      </w:r>
      <w:proofErr w:type="spellStart"/>
      <w:r w:rsidRPr="00A22E01">
        <w:rPr>
          <w:rFonts w:ascii="Times New Roman" w:hAnsi="Times New Roman" w:cs="Times New Roman"/>
          <w:sz w:val="28"/>
          <w:szCs w:val="28"/>
          <w:lang w:eastAsia="ru-RU"/>
        </w:rPr>
        <w:t>В.И.Сивоглазова</w:t>
      </w:r>
      <w:proofErr w:type="spellEnd"/>
      <w:r w:rsidRPr="00A22E01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22E01">
        <w:rPr>
          <w:rFonts w:ascii="Times New Roman" w:hAnsi="Times New Roman" w:cs="Times New Roman"/>
          <w:sz w:val="28"/>
          <w:szCs w:val="28"/>
          <w:lang w:eastAsia="ru-RU"/>
        </w:rPr>
        <w:t>И.Б.Агафоновой</w:t>
      </w:r>
      <w:proofErr w:type="spellEnd"/>
      <w:r w:rsidRPr="00A22E01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22E01">
        <w:rPr>
          <w:rFonts w:ascii="Times New Roman" w:hAnsi="Times New Roman" w:cs="Times New Roman"/>
          <w:sz w:val="28"/>
          <w:szCs w:val="28"/>
          <w:lang w:eastAsia="ru-RU"/>
        </w:rPr>
        <w:t>Е.Т.Захаровой</w:t>
      </w:r>
      <w:proofErr w:type="spellEnd"/>
      <w:r w:rsidRPr="00A22E01">
        <w:rPr>
          <w:rFonts w:ascii="Times New Roman" w:hAnsi="Times New Roman" w:cs="Times New Roman"/>
          <w:sz w:val="28"/>
          <w:szCs w:val="28"/>
          <w:lang w:eastAsia="ru-RU"/>
        </w:rPr>
        <w:t>. «Общая биология. Базовый уровень». – М.: Дрофа, 2006. – 140с.</w:t>
      </w:r>
    </w:p>
    <w:p w:rsidR="00A22E01" w:rsidRPr="00A22E01" w:rsidRDefault="00A22E01" w:rsidP="00A22E01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A22E01">
        <w:rPr>
          <w:rFonts w:ascii="Times New Roman" w:hAnsi="Times New Roman" w:cs="Times New Roman"/>
          <w:sz w:val="28"/>
          <w:szCs w:val="28"/>
          <w:lang w:eastAsia="ru-RU"/>
        </w:rPr>
        <w:t>Биология: Справочник школьника и студента</w:t>
      </w:r>
      <w:proofErr w:type="gramStart"/>
      <w:r w:rsidRPr="00A22E01">
        <w:rPr>
          <w:rFonts w:ascii="Times New Roman" w:hAnsi="Times New Roman" w:cs="Times New Roman"/>
          <w:sz w:val="28"/>
          <w:szCs w:val="28"/>
          <w:lang w:eastAsia="ru-RU"/>
        </w:rPr>
        <w:t>/П</w:t>
      </w:r>
      <w:proofErr w:type="gramEnd"/>
      <w:r w:rsidRPr="00A22E01">
        <w:rPr>
          <w:rFonts w:ascii="Times New Roman" w:hAnsi="Times New Roman" w:cs="Times New Roman"/>
          <w:sz w:val="28"/>
          <w:szCs w:val="28"/>
          <w:lang w:eastAsia="ru-RU"/>
        </w:rPr>
        <w:t xml:space="preserve">од ред. </w:t>
      </w:r>
      <w:proofErr w:type="spellStart"/>
      <w:r w:rsidRPr="00A22E01">
        <w:rPr>
          <w:rFonts w:ascii="Times New Roman" w:hAnsi="Times New Roman" w:cs="Times New Roman"/>
          <w:sz w:val="28"/>
          <w:szCs w:val="28"/>
          <w:lang w:eastAsia="ru-RU"/>
        </w:rPr>
        <w:t>З.Брема</w:t>
      </w:r>
      <w:proofErr w:type="spellEnd"/>
      <w:r w:rsidRPr="00A22E01">
        <w:rPr>
          <w:rFonts w:ascii="Times New Roman" w:hAnsi="Times New Roman" w:cs="Times New Roman"/>
          <w:sz w:val="28"/>
          <w:szCs w:val="28"/>
          <w:lang w:eastAsia="ru-RU"/>
        </w:rPr>
        <w:t xml:space="preserve">  и </w:t>
      </w:r>
      <w:proofErr w:type="spellStart"/>
      <w:r w:rsidRPr="00A22E01">
        <w:rPr>
          <w:rFonts w:ascii="Times New Roman" w:hAnsi="Times New Roman" w:cs="Times New Roman"/>
          <w:sz w:val="28"/>
          <w:szCs w:val="28"/>
          <w:lang w:eastAsia="ru-RU"/>
        </w:rPr>
        <w:t>И.Мейнке</w:t>
      </w:r>
      <w:proofErr w:type="spellEnd"/>
      <w:r w:rsidRPr="00A22E01">
        <w:rPr>
          <w:rFonts w:ascii="Times New Roman" w:hAnsi="Times New Roman" w:cs="Times New Roman"/>
          <w:sz w:val="28"/>
          <w:szCs w:val="28"/>
          <w:lang w:eastAsia="ru-RU"/>
        </w:rPr>
        <w:t xml:space="preserve">; Пер. с нем. – 3-е изд., стереотип. – М.: Дрофа, 2003, с.243-244. </w:t>
      </w:r>
    </w:p>
    <w:p w:rsidR="00A22E01" w:rsidRPr="00A22E01" w:rsidRDefault="00A22E01" w:rsidP="00A22E01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A22E01">
        <w:rPr>
          <w:rFonts w:ascii="Times New Roman" w:hAnsi="Times New Roman" w:cs="Times New Roman"/>
          <w:sz w:val="28"/>
          <w:szCs w:val="28"/>
          <w:lang w:eastAsia="ru-RU"/>
        </w:rPr>
        <w:t>Лернер</w:t>
      </w:r>
      <w:proofErr w:type="spellEnd"/>
      <w:r w:rsidRPr="00A22E0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22E01">
        <w:rPr>
          <w:rFonts w:ascii="Times New Roman" w:hAnsi="Times New Roman" w:cs="Times New Roman"/>
          <w:sz w:val="28"/>
          <w:szCs w:val="28"/>
          <w:lang w:eastAsia="ru-RU"/>
        </w:rPr>
        <w:t>Г.И.Общая</w:t>
      </w:r>
      <w:proofErr w:type="spellEnd"/>
      <w:r w:rsidRPr="00A22E01">
        <w:rPr>
          <w:rFonts w:ascii="Times New Roman" w:hAnsi="Times New Roman" w:cs="Times New Roman"/>
          <w:sz w:val="28"/>
          <w:szCs w:val="28"/>
          <w:lang w:eastAsia="ru-RU"/>
        </w:rPr>
        <w:t xml:space="preserve"> биология. (10-11 классы): Подготовка к ЕГЭ. Контрольные и самостоятельные работы/</w:t>
      </w:r>
      <w:proofErr w:type="spellStart"/>
      <w:r w:rsidRPr="00A22E01">
        <w:rPr>
          <w:rFonts w:ascii="Times New Roman" w:hAnsi="Times New Roman" w:cs="Times New Roman"/>
          <w:sz w:val="28"/>
          <w:szCs w:val="28"/>
          <w:lang w:eastAsia="ru-RU"/>
        </w:rPr>
        <w:t>Г.И.Лернер</w:t>
      </w:r>
      <w:proofErr w:type="spellEnd"/>
      <w:r w:rsidRPr="00A22E01">
        <w:rPr>
          <w:rFonts w:ascii="Times New Roman" w:hAnsi="Times New Roman" w:cs="Times New Roman"/>
          <w:sz w:val="28"/>
          <w:szCs w:val="28"/>
          <w:lang w:eastAsia="ru-RU"/>
        </w:rPr>
        <w:t xml:space="preserve">. – М.: </w:t>
      </w:r>
      <w:proofErr w:type="spellStart"/>
      <w:r w:rsidRPr="00A22E01">
        <w:rPr>
          <w:rFonts w:ascii="Times New Roman" w:hAnsi="Times New Roman" w:cs="Times New Roman"/>
          <w:sz w:val="28"/>
          <w:szCs w:val="28"/>
          <w:lang w:eastAsia="ru-RU"/>
        </w:rPr>
        <w:t>Эксмо</w:t>
      </w:r>
      <w:proofErr w:type="spellEnd"/>
      <w:r w:rsidRPr="00A22E01">
        <w:rPr>
          <w:rFonts w:ascii="Times New Roman" w:hAnsi="Times New Roman" w:cs="Times New Roman"/>
          <w:sz w:val="28"/>
          <w:szCs w:val="28"/>
          <w:lang w:eastAsia="ru-RU"/>
        </w:rPr>
        <w:t xml:space="preserve">, 2007. – 288с. </w:t>
      </w:r>
    </w:p>
    <w:p w:rsidR="00A22E01" w:rsidRPr="00A22E01" w:rsidRDefault="00A22E01" w:rsidP="00A22E01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A22E01">
        <w:rPr>
          <w:rFonts w:ascii="Times New Roman" w:hAnsi="Times New Roman" w:cs="Times New Roman"/>
          <w:sz w:val="28"/>
          <w:szCs w:val="28"/>
          <w:lang w:eastAsia="ru-RU"/>
        </w:rPr>
        <w:t>Кемп</w:t>
      </w:r>
      <w:proofErr w:type="spellEnd"/>
      <w:r w:rsidRPr="00A22E01">
        <w:rPr>
          <w:rFonts w:ascii="Times New Roman" w:hAnsi="Times New Roman" w:cs="Times New Roman"/>
          <w:sz w:val="28"/>
          <w:szCs w:val="28"/>
          <w:lang w:eastAsia="ru-RU"/>
        </w:rPr>
        <w:t xml:space="preserve"> П., </w:t>
      </w:r>
      <w:proofErr w:type="spellStart"/>
      <w:r w:rsidRPr="00A22E01">
        <w:rPr>
          <w:rFonts w:ascii="Times New Roman" w:hAnsi="Times New Roman" w:cs="Times New Roman"/>
          <w:sz w:val="28"/>
          <w:szCs w:val="28"/>
          <w:lang w:eastAsia="ru-RU"/>
        </w:rPr>
        <w:t>Армс</w:t>
      </w:r>
      <w:proofErr w:type="spellEnd"/>
      <w:r w:rsidRPr="00A22E01">
        <w:rPr>
          <w:rFonts w:ascii="Times New Roman" w:hAnsi="Times New Roman" w:cs="Times New Roman"/>
          <w:sz w:val="28"/>
          <w:szCs w:val="28"/>
          <w:lang w:eastAsia="ru-RU"/>
        </w:rPr>
        <w:t xml:space="preserve"> К. Введение в биологию. – М.: Мир, 1988. – 671 с.</w:t>
      </w:r>
    </w:p>
    <w:p w:rsidR="00A22E01" w:rsidRPr="00A22E01" w:rsidRDefault="00A22E01" w:rsidP="00A22E01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A22E01">
        <w:rPr>
          <w:rFonts w:ascii="Times New Roman" w:hAnsi="Times New Roman" w:cs="Times New Roman"/>
          <w:sz w:val="28"/>
          <w:szCs w:val="28"/>
          <w:lang w:eastAsia="ru-RU"/>
        </w:rPr>
        <w:t>Билич</w:t>
      </w:r>
      <w:proofErr w:type="spellEnd"/>
      <w:r w:rsidRPr="00A22E01">
        <w:rPr>
          <w:rFonts w:ascii="Times New Roman" w:hAnsi="Times New Roman" w:cs="Times New Roman"/>
          <w:sz w:val="28"/>
          <w:szCs w:val="28"/>
          <w:lang w:eastAsia="ru-RU"/>
        </w:rPr>
        <w:t xml:space="preserve"> Г.Л., </w:t>
      </w:r>
      <w:proofErr w:type="spellStart"/>
      <w:r w:rsidRPr="00A22E01">
        <w:rPr>
          <w:rFonts w:ascii="Times New Roman" w:hAnsi="Times New Roman" w:cs="Times New Roman"/>
          <w:sz w:val="28"/>
          <w:szCs w:val="28"/>
          <w:lang w:eastAsia="ru-RU"/>
        </w:rPr>
        <w:t>Крыжановский</w:t>
      </w:r>
      <w:proofErr w:type="spellEnd"/>
      <w:r w:rsidRPr="00A22E01">
        <w:rPr>
          <w:rFonts w:ascii="Times New Roman" w:hAnsi="Times New Roman" w:cs="Times New Roman"/>
          <w:sz w:val="28"/>
          <w:szCs w:val="28"/>
          <w:lang w:eastAsia="ru-RU"/>
        </w:rPr>
        <w:t xml:space="preserve"> В.А. Биология для </w:t>
      </w:r>
      <w:proofErr w:type="gramStart"/>
      <w:r w:rsidRPr="00A22E01">
        <w:rPr>
          <w:rFonts w:ascii="Times New Roman" w:hAnsi="Times New Roman" w:cs="Times New Roman"/>
          <w:sz w:val="28"/>
          <w:szCs w:val="28"/>
          <w:lang w:eastAsia="ru-RU"/>
        </w:rPr>
        <w:t>поступающих</w:t>
      </w:r>
      <w:proofErr w:type="gramEnd"/>
      <w:r w:rsidRPr="00A22E01">
        <w:rPr>
          <w:rFonts w:ascii="Times New Roman" w:hAnsi="Times New Roman" w:cs="Times New Roman"/>
          <w:sz w:val="28"/>
          <w:szCs w:val="28"/>
          <w:lang w:eastAsia="ru-RU"/>
        </w:rPr>
        <w:t xml:space="preserve"> в вузы. – М.: </w:t>
      </w:r>
      <w:proofErr w:type="spellStart"/>
      <w:r w:rsidRPr="00A22E01">
        <w:rPr>
          <w:rFonts w:ascii="Times New Roman" w:hAnsi="Times New Roman" w:cs="Times New Roman"/>
          <w:sz w:val="28"/>
          <w:szCs w:val="28"/>
          <w:lang w:eastAsia="ru-RU"/>
        </w:rPr>
        <w:t>Ониск</w:t>
      </w:r>
      <w:proofErr w:type="spellEnd"/>
      <w:r w:rsidRPr="00A22E01">
        <w:rPr>
          <w:rFonts w:ascii="Times New Roman" w:hAnsi="Times New Roman" w:cs="Times New Roman"/>
          <w:sz w:val="28"/>
          <w:szCs w:val="28"/>
          <w:lang w:eastAsia="ru-RU"/>
        </w:rPr>
        <w:t>, 2007. – 1088 с</w:t>
      </w:r>
    </w:p>
    <w:p w:rsidR="00A22E01" w:rsidRPr="00A22E01" w:rsidRDefault="00A22E01" w:rsidP="00A22E01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22E01" w:rsidRPr="00A22E01" w:rsidRDefault="00A22E01" w:rsidP="00A22E01">
      <w:pPr>
        <w:pStyle w:val="a5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22E01">
        <w:rPr>
          <w:rFonts w:ascii="Times New Roman" w:hAnsi="Times New Roman" w:cs="Times New Roman"/>
          <w:b/>
          <w:sz w:val="28"/>
          <w:szCs w:val="28"/>
          <w:lang w:eastAsia="ru-RU"/>
        </w:rPr>
        <w:t>MULTIMEDIA – поддержка курса «Общая биология»</w:t>
      </w:r>
    </w:p>
    <w:p w:rsidR="00A22E01" w:rsidRPr="00A22E01" w:rsidRDefault="00A22E01" w:rsidP="00A22E01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A22E01">
        <w:rPr>
          <w:rFonts w:ascii="Times New Roman" w:hAnsi="Times New Roman" w:cs="Times New Roman"/>
          <w:sz w:val="28"/>
          <w:szCs w:val="28"/>
          <w:lang w:eastAsia="ru-RU"/>
        </w:rPr>
        <w:t>Электронные уроки и тесты. Биология в школе. – «Просвещение-медиа», 2007-2008</w:t>
      </w:r>
    </w:p>
    <w:p w:rsidR="00390B31" w:rsidRPr="00BB5508" w:rsidRDefault="00A22E01" w:rsidP="00A22E01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A22E01">
        <w:rPr>
          <w:rFonts w:ascii="Times New Roman" w:hAnsi="Times New Roman" w:cs="Times New Roman"/>
          <w:sz w:val="28"/>
          <w:szCs w:val="28"/>
          <w:lang w:eastAsia="ru-RU"/>
        </w:rPr>
        <w:t xml:space="preserve">Репетитор по биологии Кирилла и </w:t>
      </w:r>
      <w:proofErr w:type="spellStart"/>
      <w:r w:rsidRPr="00A22E01">
        <w:rPr>
          <w:rFonts w:ascii="Times New Roman" w:hAnsi="Times New Roman" w:cs="Times New Roman"/>
          <w:sz w:val="28"/>
          <w:szCs w:val="28"/>
          <w:lang w:eastAsia="ru-RU"/>
        </w:rPr>
        <w:t>Мефодия</w:t>
      </w:r>
      <w:proofErr w:type="spellEnd"/>
      <w:r w:rsidRPr="00A22E01">
        <w:rPr>
          <w:rFonts w:ascii="Times New Roman" w:hAnsi="Times New Roman" w:cs="Times New Roman"/>
          <w:sz w:val="28"/>
          <w:szCs w:val="28"/>
          <w:lang w:eastAsia="ru-RU"/>
        </w:rPr>
        <w:t xml:space="preserve"> 2008. – «Нью Медиа </w:t>
      </w:r>
      <w:proofErr w:type="spellStart"/>
      <w:r w:rsidRPr="00A22E01">
        <w:rPr>
          <w:rFonts w:ascii="Times New Roman" w:hAnsi="Times New Roman" w:cs="Times New Roman"/>
          <w:sz w:val="28"/>
          <w:szCs w:val="28"/>
          <w:lang w:eastAsia="ru-RU"/>
        </w:rPr>
        <w:t>Дженерейшн</w:t>
      </w:r>
      <w:proofErr w:type="spellEnd"/>
      <w:r w:rsidRPr="00A22E01">
        <w:rPr>
          <w:rFonts w:ascii="Times New Roman" w:hAnsi="Times New Roman" w:cs="Times New Roman"/>
          <w:sz w:val="28"/>
          <w:szCs w:val="28"/>
          <w:lang w:eastAsia="ru-RU"/>
        </w:rPr>
        <w:t>», 2008</w:t>
      </w:r>
    </w:p>
    <w:p w:rsidR="00A22E01" w:rsidRPr="00A22E01" w:rsidRDefault="00A22E01" w:rsidP="00A22E01">
      <w:pPr>
        <w:pStyle w:val="a5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22E01">
        <w:rPr>
          <w:rFonts w:ascii="Times New Roman" w:hAnsi="Times New Roman" w:cs="Times New Roman"/>
          <w:b/>
          <w:sz w:val="28"/>
          <w:szCs w:val="28"/>
          <w:lang w:eastAsia="ru-RU"/>
        </w:rPr>
        <w:t>Дополнительная литература для учеников:</w:t>
      </w:r>
    </w:p>
    <w:p w:rsidR="00A22E01" w:rsidRPr="00A22E01" w:rsidRDefault="00A22E01" w:rsidP="00A22E01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A22E01">
        <w:rPr>
          <w:rFonts w:ascii="Times New Roman" w:hAnsi="Times New Roman" w:cs="Times New Roman"/>
          <w:sz w:val="28"/>
          <w:szCs w:val="28"/>
          <w:lang w:eastAsia="ru-RU"/>
        </w:rPr>
        <w:t>Вахненко</w:t>
      </w:r>
      <w:proofErr w:type="spellEnd"/>
      <w:r w:rsidRPr="00A22E01">
        <w:rPr>
          <w:rFonts w:ascii="Times New Roman" w:hAnsi="Times New Roman" w:cs="Times New Roman"/>
          <w:sz w:val="28"/>
          <w:szCs w:val="28"/>
          <w:lang w:eastAsia="ru-RU"/>
        </w:rPr>
        <w:t xml:space="preserve"> Д.В. Сборник задач по биологии для </w:t>
      </w:r>
      <w:proofErr w:type="spellStart"/>
      <w:r w:rsidRPr="00A22E01">
        <w:rPr>
          <w:rFonts w:ascii="Times New Roman" w:hAnsi="Times New Roman" w:cs="Times New Roman"/>
          <w:sz w:val="28"/>
          <w:szCs w:val="28"/>
          <w:lang w:eastAsia="ru-RU"/>
        </w:rPr>
        <w:t>абитериентов</w:t>
      </w:r>
      <w:proofErr w:type="spellEnd"/>
      <w:r w:rsidRPr="00A22E01">
        <w:rPr>
          <w:rFonts w:ascii="Times New Roman" w:hAnsi="Times New Roman" w:cs="Times New Roman"/>
          <w:sz w:val="28"/>
          <w:szCs w:val="28"/>
          <w:lang w:eastAsia="ru-RU"/>
        </w:rPr>
        <w:t>, участников олимпиад и школьников. – Ростов н</w:t>
      </w:r>
      <w:proofErr w:type="gramStart"/>
      <w:r w:rsidRPr="00A22E01">
        <w:rPr>
          <w:rFonts w:ascii="Times New Roman" w:hAnsi="Times New Roman" w:cs="Times New Roman"/>
          <w:sz w:val="28"/>
          <w:szCs w:val="28"/>
          <w:lang w:eastAsia="ru-RU"/>
        </w:rPr>
        <w:t>/Д</w:t>
      </w:r>
      <w:proofErr w:type="gramEnd"/>
      <w:r w:rsidRPr="00A22E01">
        <w:rPr>
          <w:rFonts w:ascii="Times New Roman" w:hAnsi="Times New Roman" w:cs="Times New Roman"/>
          <w:sz w:val="28"/>
          <w:szCs w:val="28"/>
          <w:lang w:eastAsia="ru-RU"/>
        </w:rPr>
        <w:t>: Феникс, 2005.- 128 с.</w:t>
      </w:r>
    </w:p>
    <w:p w:rsidR="00A22E01" w:rsidRPr="00A22E01" w:rsidRDefault="00A22E01" w:rsidP="00A22E01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A22E01">
        <w:rPr>
          <w:rFonts w:ascii="Times New Roman" w:hAnsi="Times New Roman" w:cs="Times New Roman"/>
          <w:sz w:val="28"/>
          <w:szCs w:val="28"/>
          <w:lang w:eastAsia="ru-RU"/>
        </w:rPr>
        <w:t>Шишкинская Н.А. генетика и селекция. Теория. Задания. Ответы. – Саратов: Лицей, 2005. – 240 с.</w:t>
      </w:r>
    </w:p>
    <w:p w:rsidR="00A22E01" w:rsidRPr="00A22E01" w:rsidRDefault="00A22E01" w:rsidP="00A22E01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A22E01">
        <w:rPr>
          <w:rFonts w:ascii="Times New Roman" w:hAnsi="Times New Roman" w:cs="Times New Roman"/>
          <w:sz w:val="28"/>
          <w:szCs w:val="28"/>
          <w:lang w:eastAsia="ru-RU"/>
        </w:rPr>
        <w:t>Биология  в таблицах и схемах. Сост. Онищенко А.В. – Санкт-Петербург, ООО «Виктория-плюс», 2004</w:t>
      </w:r>
    </w:p>
    <w:p w:rsidR="00A22E01" w:rsidRPr="00A22E01" w:rsidRDefault="00A22E01" w:rsidP="00A22E01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A22E01">
        <w:rPr>
          <w:rFonts w:ascii="Times New Roman" w:hAnsi="Times New Roman" w:cs="Times New Roman"/>
          <w:sz w:val="28"/>
          <w:szCs w:val="28"/>
          <w:lang w:eastAsia="ru-RU"/>
        </w:rPr>
        <w:t xml:space="preserve">Иванова Т.В. Сборник заданий по общей биологии: Пособие для учащихся </w:t>
      </w:r>
      <w:proofErr w:type="spellStart"/>
      <w:r w:rsidRPr="00A22E01">
        <w:rPr>
          <w:rFonts w:ascii="Times New Roman" w:hAnsi="Times New Roman" w:cs="Times New Roman"/>
          <w:sz w:val="28"/>
          <w:szCs w:val="28"/>
          <w:lang w:eastAsia="ru-RU"/>
        </w:rPr>
        <w:t>общеобразоват</w:t>
      </w:r>
      <w:proofErr w:type="spellEnd"/>
      <w:r w:rsidRPr="00A22E01">
        <w:rPr>
          <w:rFonts w:ascii="Times New Roman" w:hAnsi="Times New Roman" w:cs="Times New Roman"/>
          <w:sz w:val="28"/>
          <w:szCs w:val="28"/>
          <w:lang w:eastAsia="ru-RU"/>
        </w:rPr>
        <w:t>. учреждений. – М.: Просвещение, 2002</w:t>
      </w:r>
    </w:p>
    <w:p w:rsidR="00A22E01" w:rsidRPr="00A22E01" w:rsidRDefault="00A22E01" w:rsidP="00A22E01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22E01" w:rsidRPr="00A22E01" w:rsidRDefault="00A22E01" w:rsidP="00A22E01">
      <w:pPr>
        <w:pStyle w:val="a5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22E01">
        <w:rPr>
          <w:rFonts w:ascii="Times New Roman" w:hAnsi="Times New Roman" w:cs="Times New Roman"/>
          <w:b/>
          <w:sz w:val="28"/>
          <w:szCs w:val="28"/>
          <w:lang w:eastAsia="ru-RU"/>
        </w:rPr>
        <w:t>Интернет-ресурсы:</w:t>
      </w:r>
    </w:p>
    <w:p w:rsidR="00A22E01" w:rsidRPr="00A22E01" w:rsidRDefault="00BB5508" w:rsidP="00A22E01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eastAsia="ru-RU"/>
        </w:rPr>
      </w:pPr>
      <w:hyperlink r:id="rId9" w:history="1">
        <w:r w:rsidR="00A22E01" w:rsidRPr="00A22E01">
          <w:rPr>
            <w:rFonts w:ascii="Times New Roman" w:hAnsi="Times New Roman" w:cs="Times New Roman"/>
            <w:szCs w:val="28"/>
            <w:lang w:eastAsia="ru-RU"/>
          </w:rPr>
          <w:t>http://www.gnpbu.ru/</w:t>
        </w:r>
      </w:hyperlink>
      <w:r w:rsidR="00A22E01" w:rsidRPr="00A22E01">
        <w:rPr>
          <w:rFonts w:ascii="Times New Roman" w:hAnsi="Times New Roman" w:cs="Times New Roman"/>
          <w:sz w:val="28"/>
          <w:szCs w:val="28"/>
          <w:lang w:eastAsia="ru-RU"/>
        </w:rPr>
        <w:t xml:space="preserve">web_resurs/Estestv_nauki_2.htm. Подборка </w:t>
      </w:r>
      <w:proofErr w:type="gramStart"/>
      <w:r w:rsidR="00A22E01" w:rsidRPr="00A22E01">
        <w:rPr>
          <w:rFonts w:ascii="Times New Roman" w:hAnsi="Times New Roman" w:cs="Times New Roman"/>
          <w:sz w:val="28"/>
          <w:szCs w:val="28"/>
          <w:lang w:eastAsia="ru-RU"/>
        </w:rPr>
        <w:t>интернет-материалов</w:t>
      </w:r>
      <w:proofErr w:type="gramEnd"/>
      <w:r w:rsidR="00A22E01" w:rsidRPr="00A22E01">
        <w:rPr>
          <w:rFonts w:ascii="Times New Roman" w:hAnsi="Times New Roman" w:cs="Times New Roman"/>
          <w:sz w:val="28"/>
          <w:szCs w:val="28"/>
          <w:lang w:eastAsia="ru-RU"/>
        </w:rPr>
        <w:t xml:space="preserve"> для учителей биологии по разным биологическим дисциплинам.</w:t>
      </w:r>
    </w:p>
    <w:p w:rsidR="00A22E01" w:rsidRPr="00A22E01" w:rsidRDefault="00BB5508" w:rsidP="00A22E01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eastAsia="ru-RU"/>
        </w:rPr>
      </w:pPr>
      <w:hyperlink r:id="rId10" w:history="1">
        <w:r w:rsidR="00A22E01" w:rsidRPr="00A22E01">
          <w:rPr>
            <w:rFonts w:ascii="Times New Roman" w:hAnsi="Times New Roman" w:cs="Times New Roman"/>
            <w:szCs w:val="28"/>
            <w:lang w:eastAsia="ru-RU"/>
          </w:rPr>
          <w:t>http://school-collection.edu.ru</w:t>
        </w:r>
      </w:hyperlink>
      <w:r w:rsidR="00A22E01" w:rsidRPr="00A22E01">
        <w:rPr>
          <w:rFonts w:ascii="Times New Roman" w:hAnsi="Times New Roman" w:cs="Times New Roman"/>
          <w:sz w:val="28"/>
          <w:szCs w:val="28"/>
          <w:lang w:eastAsia="ru-RU"/>
        </w:rPr>
        <w:t xml:space="preserve"> Единая коллекция цифровых образовательных ресурсов. </w:t>
      </w:r>
    </w:p>
    <w:p w:rsidR="00A22E01" w:rsidRPr="00A22E01" w:rsidRDefault="00A22E01" w:rsidP="00A22E01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95433" w:rsidRPr="00A22E01" w:rsidRDefault="00C95433" w:rsidP="00A22E01">
      <w:pPr>
        <w:rPr>
          <w:lang w:eastAsia="ru-RU"/>
        </w:rPr>
      </w:pPr>
    </w:p>
    <w:sectPr w:rsidR="00C95433" w:rsidRPr="00A22E01" w:rsidSect="00BB5508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47C90"/>
    <w:multiLevelType w:val="hybridMultilevel"/>
    <w:tmpl w:val="C8D4F6C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16C35F9D"/>
    <w:multiLevelType w:val="hybridMultilevel"/>
    <w:tmpl w:val="8C8E8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AF4FA9"/>
    <w:multiLevelType w:val="hybridMultilevel"/>
    <w:tmpl w:val="7EDEA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89507C"/>
    <w:multiLevelType w:val="hybridMultilevel"/>
    <w:tmpl w:val="B9267182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5562646"/>
    <w:multiLevelType w:val="hybridMultilevel"/>
    <w:tmpl w:val="215E89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2740F6"/>
    <w:multiLevelType w:val="hybridMultilevel"/>
    <w:tmpl w:val="9ACAA6D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>
    <w:nsid w:val="764F7B0A"/>
    <w:multiLevelType w:val="hybridMultilevel"/>
    <w:tmpl w:val="2F7AE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3F407A"/>
    <w:multiLevelType w:val="hybridMultilevel"/>
    <w:tmpl w:val="E522F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6E27AE"/>
    <w:multiLevelType w:val="hybridMultilevel"/>
    <w:tmpl w:val="FC667BD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4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523FD"/>
    <w:rsid w:val="000B4259"/>
    <w:rsid w:val="000B481B"/>
    <w:rsid w:val="00111ADA"/>
    <w:rsid w:val="0014118D"/>
    <w:rsid w:val="002273BC"/>
    <w:rsid w:val="00272EB5"/>
    <w:rsid w:val="00367D74"/>
    <w:rsid w:val="00374554"/>
    <w:rsid w:val="00390B31"/>
    <w:rsid w:val="003C5C42"/>
    <w:rsid w:val="004C3B33"/>
    <w:rsid w:val="005523FD"/>
    <w:rsid w:val="005F32F3"/>
    <w:rsid w:val="006057FF"/>
    <w:rsid w:val="00620579"/>
    <w:rsid w:val="006539F6"/>
    <w:rsid w:val="006A4ABF"/>
    <w:rsid w:val="006B39DB"/>
    <w:rsid w:val="0071368A"/>
    <w:rsid w:val="007A71FB"/>
    <w:rsid w:val="007C28B6"/>
    <w:rsid w:val="007C77D6"/>
    <w:rsid w:val="008338EA"/>
    <w:rsid w:val="00850E68"/>
    <w:rsid w:val="00865867"/>
    <w:rsid w:val="0088617F"/>
    <w:rsid w:val="008F0540"/>
    <w:rsid w:val="009668E7"/>
    <w:rsid w:val="00A22E01"/>
    <w:rsid w:val="00A665F0"/>
    <w:rsid w:val="00A942FB"/>
    <w:rsid w:val="00AB2900"/>
    <w:rsid w:val="00B25A25"/>
    <w:rsid w:val="00B5110E"/>
    <w:rsid w:val="00BB5508"/>
    <w:rsid w:val="00C15143"/>
    <w:rsid w:val="00C95433"/>
    <w:rsid w:val="00CD7B1E"/>
    <w:rsid w:val="00D8049D"/>
    <w:rsid w:val="00F5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4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523FD"/>
    <w:rPr>
      <w:strike w:val="0"/>
      <w:dstrike w:val="0"/>
      <w:color w:val="0066CC"/>
      <w:u w:val="none"/>
      <w:effect w:val="none"/>
    </w:rPr>
  </w:style>
  <w:style w:type="table" w:styleId="a4">
    <w:name w:val="Table Grid"/>
    <w:basedOn w:val="a1"/>
    <w:uiPriority w:val="59"/>
    <w:rsid w:val="005523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6A4ABF"/>
    <w:pPr>
      <w:spacing w:after="0" w:line="240" w:lineRule="auto"/>
    </w:pPr>
  </w:style>
  <w:style w:type="paragraph" w:styleId="a6">
    <w:name w:val="Title"/>
    <w:basedOn w:val="a"/>
    <w:link w:val="a7"/>
    <w:qFormat/>
    <w:rsid w:val="004C3B3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7">
    <w:name w:val="Название Знак"/>
    <w:basedOn w:val="a0"/>
    <w:link w:val="a6"/>
    <w:rsid w:val="004C3B33"/>
    <w:rPr>
      <w:rFonts w:ascii="Times New Roman" w:eastAsia="Times New Roman" w:hAnsi="Times New Roman" w:cs="Times New Roman"/>
      <w:b/>
      <w:bCs/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55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8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66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332392">
                  <w:marLeft w:val="173"/>
                  <w:marRight w:val="2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341968">
                      <w:marLeft w:val="312"/>
                      <w:marRight w:val="139"/>
                      <w:marTop w:val="0"/>
                      <w:marBottom w:val="6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60463">
                          <w:marLeft w:val="0"/>
                          <w:marRight w:val="0"/>
                          <w:marTop w:val="0"/>
                          <w:marBottom w:val="83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417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ndia.ru/text/category/poyasnitelmznie_zapiski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pandia.ru/text/category/uchebnie_distciplini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andia.ru/text/category/razrabotka_i_planirovanie_urokov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school-collection.ed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npb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12</Pages>
  <Words>2334</Words>
  <Characters>13310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SCH091</Company>
  <LinksUpToDate>false</LinksUpToDate>
  <CharactersWithSpaces>15613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bio2</cp:lastModifiedBy>
  <cp:revision>18</cp:revision>
  <dcterms:created xsi:type="dcterms:W3CDTF">2014-09-10T09:17:00Z</dcterms:created>
  <dcterms:modified xsi:type="dcterms:W3CDTF">2016-09-28T06:30:00Z</dcterms:modified>
</cp:coreProperties>
</file>